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2DB61" w14:textId="77777777" w:rsidR="00F54DCA" w:rsidRPr="00B801FB" w:rsidRDefault="00F54DCA" w:rsidP="009D1C3D">
      <w:pPr>
        <w:spacing w:after="0" w:line="240" w:lineRule="auto"/>
        <w:jc w:val="center"/>
        <w:rPr>
          <w:rFonts w:ascii="Times New Roman" w:hAnsi="Times New Roman" w:cs="Times New Roman"/>
          <w:b/>
          <w:sz w:val="26"/>
          <w:szCs w:val="26"/>
        </w:rPr>
      </w:pPr>
      <w:r w:rsidRPr="00B801FB">
        <w:rPr>
          <w:rFonts w:ascii="Times New Roman" w:hAnsi="Times New Roman" w:cs="Times New Roman"/>
          <w:b/>
          <w:sz w:val="26"/>
          <w:szCs w:val="26"/>
        </w:rPr>
        <w:t>МИНЕСТЕРС</w:t>
      </w:r>
      <w:r w:rsidR="00B801FB">
        <w:rPr>
          <w:rFonts w:ascii="Times New Roman" w:hAnsi="Times New Roman" w:cs="Times New Roman"/>
          <w:b/>
          <w:sz w:val="26"/>
          <w:szCs w:val="26"/>
        </w:rPr>
        <w:t>ТВО ПРОСВЕЩЕНИЯ РОССИЙСКОЙ ФЕДЕР</w:t>
      </w:r>
      <w:r w:rsidRPr="00B801FB">
        <w:rPr>
          <w:rFonts w:ascii="Times New Roman" w:hAnsi="Times New Roman" w:cs="Times New Roman"/>
          <w:b/>
          <w:sz w:val="26"/>
          <w:szCs w:val="26"/>
        </w:rPr>
        <w:t xml:space="preserve">АЦИИ </w:t>
      </w:r>
    </w:p>
    <w:p w14:paraId="2346C63F" w14:textId="77777777" w:rsidR="00F54DCA" w:rsidRDefault="00F54DCA" w:rsidP="009D1C3D">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Министерство общего и профессионального образования Ростовской области</w:t>
      </w:r>
    </w:p>
    <w:p w14:paraId="6D302697" w14:textId="77777777" w:rsidR="00F54DCA" w:rsidRDefault="00F54DCA" w:rsidP="009D1C3D">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Муниципальное учреждение Управление образования Миллеровского района </w:t>
      </w:r>
    </w:p>
    <w:p w14:paraId="6B456889" w14:textId="77777777" w:rsidR="009D1C3D" w:rsidRPr="00BE6342" w:rsidRDefault="00F54DCA" w:rsidP="009D1C3D">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МОУ СОШ </w:t>
      </w:r>
      <w:r w:rsidR="009D1C3D" w:rsidRPr="00BE6342">
        <w:rPr>
          <w:rFonts w:ascii="Times New Roman" w:hAnsi="Times New Roman" w:cs="Times New Roman"/>
          <w:sz w:val="26"/>
          <w:szCs w:val="26"/>
        </w:rPr>
        <w:t>№5</w:t>
      </w:r>
    </w:p>
    <w:p w14:paraId="60C84F5F" w14:textId="77777777" w:rsidR="009D1C3D" w:rsidRDefault="009D1C3D" w:rsidP="009D1C3D">
      <w:pPr>
        <w:jc w:val="center"/>
        <w:rPr>
          <w:sz w:val="26"/>
          <w:szCs w:val="26"/>
        </w:rPr>
      </w:pPr>
    </w:p>
    <w:p w14:paraId="7F99D63C" w14:textId="77777777" w:rsidR="00A811EE" w:rsidRDefault="00A811EE" w:rsidP="009D1C3D">
      <w:pPr>
        <w:jc w:val="center"/>
        <w:rPr>
          <w:sz w:val="26"/>
          <w:szCs w:val="26"/>
        </w:rPr>
      </w:pPr>
    </w:p>
    <w:p w14:paraId="4BBCBD1F" w14:textId="77777777" w:rsidR="009D1C3D" w:rsidRDefault="00AF0CAF" w:rsidP="009D1C3D">
      <w:pPr>
        <w:jc w:val="center"/>
        <w:rPr>
          <w:sz w:val="26"/>
          <w:szCs w:val="26"/>
        </w:rPr>
      </w:pPr>
      <w:r>
        <w:rPr>
          <w:rFonts w:ascii="Times New Roman" w:hAnsi="Times New Roman" w:cs="Times New Roman"/>
          <w:noProof/>
          <w:sz w:val="28"/>
          <w:szCs w:val="28"/>
        </w:rPr>
        <w:pict w14:anchorId="20C4FB29">
          <v:shapetype id="_x0000_t202" coordsize="21600,21600" o:spt="202" path="m,l,21600r21600,l21600,xe">
            <v:stroke joinstyle="miter"/>
            <v:path gradientshapeok="t" o:connecttype="rect"/>
          </v:shapetype>
          <v:shape id="Надпись 2" o:spid="_x0000_s1026" type="#_x0000_t202" style="position:absolute;left:0;text-align:left;margin-left:244.2pt;margin-top:-2pt;width:228pt;height:113.1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" stroked="f">
            <v:textbox style="mso-fit-shape-to-text:t">
              <w:txbxContent>
                <w:p w14:paraId="6CA0D957" w14:textId="77777777" w:rsidR="00C75AF8" w:rsidRPr="00C75AF8" w:rsidRDefault="00C75AF8" w:rsidP="00C75AF8">
                  <w:pPr>
                    <w:spacing w:after="0" w:line="240" w:lineRule="auto"/>
                    <w:jc w:val="right"/>
                    <w:rPr>
                      <w:rFonts w:ascii="Times New Roman" w:eastAsiaTheme="minorHAnsi" w:hAnsi="Times New Roman" w:cs="Times New Roman"/>
                      <w:sz w:val="24"/>
                      <w:szCs w:val="24"/>
                      <w:lang w:eastAsia="en-US"/>
                    </w:rPr>
                  </w:pPr>
                  <w:r w:rsidRPr="00C75AF8">
                    <w:rPr>
                      <w:rFonts w:ascii="Times New Roman" w:eastAsiaTheme="minorHAnsi" w:hAnsi="Times New Roman" w:cs="Times New Roman"/>
                      <w:sz w:val="24"/>
                      <w:szCs w:val="24"/>
                      <w:lang w:eastAsia="en-US"/>
                    </w:rPr>
                    <w:t>УТВЕРЖДЕНО</w:t>
                  </w:r>
                </w:p>
                <w:p w14:paraId="71BEDECE" w14:textId="77777777" w:rsidR="00C75AF8" w:rsidRPr="00C75AF8" w:rsidRDefault="00C75AF8" w:rsidP="00C75AF8">
                  <w:pPr>
                    <w:spacing w:after="0" w:line="240" w:lineRule="auto"/>
                    <w:jc w:val="right"/>
                    <w:rPr>
                      <w:rFonts w:ascii="Times New Roman" w:eastAsiaTheme="minorHAnsi" w:hAnsi="Times New Roman" w:cs="Times New Roman"/>
                      <w:sz w:val="24"/>
                      <w:szCs w:val="24"/>
                      <w:lang w:eastAsia="en-US"/>
                    </w:rPr>
                  </w:pPr>
                  <w:r w:rsidRPr="00C75AF8">
                    <w:rPr>
                      <w:rFonts w:ascii="Times New Roman" w:eastAsiaTheme="minorHAnsi" w:hAnsi="Times New Roman" w:cs="Times New Roman"/>
                      <w:sz w:val="24"/>
                      <w:szCs w:val="24"/>
                      <w:lang w:eastAsia="en-US"/>
                    </w:rPr>
                    <w:t>Приказ № 269</w:t>
                  </w:r>
                </w:p>
                <w:p w14:paraId="42767CF2" w14:textId="77777777" w:rsidR="00C75AF8" w:rsidRPr="00C75AF8" w:rsidRDefault="00C75AF8" w:rsidP="00C75AF8">
                  <w:pPr>
                    <w:spacing w:after="0" w:line="240" w:lineRule="auto"/>
                    <w:jc w:val="right"/>
                    <w:rPr>
                      <w:rFonts w:ascii="Times New Roman" w:eastAsiaTheme="minorHAnsi" w:hAnsi="Times New Roman" w:cs="Times New Roman"/>
                      <w:sz w:val="24"/>
                      <w:szCs w:val="24"/>
                      <w:lang w:eastAsia="en-US"/>
                    </w:rPr>
                  </w:pPr>
                  <w:r w:rsidRPr="00C75AF8">
                    <w:rPr>
                      <w:rFonts w:ascii="Times New Roman" w:eastAsiaTheme="minorHAnsi" w:hAnsi="Times New Roman" w:cs="Times New Roman"/>
                      <w:sz w:val="24"/>
                      <w:szCs w:val="24"/>
                      <w:lang w:eastAsia="en-US"/>
                    </w:rPr>
                    <w:t>От 29.08.2025</w:t>
                  </w:r>
                </w:p>
                <w:p w14:paraId="05757F66" w14:textId="77777777" w:rsidR="00C75AF8" w:rsidRDefault="00C75AF8" w:rsidP="00F22BE4"/>
              </w:txbxContent>
            </v:textbox>
          </v:shape>
        </w:pict>
      </w:r>
    </w:p>
    <w:p w14:paraId="22B03BE2" w14:textId="77777777" w:rsidR="009D1C3D" w:rsidRDefault="009D1C3D" w:rsidP="009D1C3D">
      <w:pPr>
        <w:jc w:val="center"/>
        <w:rPr>
          <w:b/>
          <w:sz w:val="26"/>
          <w:szCs w:val="26"/>
        </w:rPr>
      </w:pPr>
    </w:p>
    <w:p w14:paraId="5DF61CF9" w14:textId="77777777" w:rsidR="009D1C3D" w:rsidRDefault="009D1C3D" w:rsidP="009D1C3D">
      <w:pPr>
        <w:jc w:val="center"/>
        <w:rPr>
          <w:i/>
          <w:sz w:val="26"/>
          <w:szCs w:val="26"/>
        </w:rPr>
      </w:pPr>
    </w:p>
    <w:p w14:paraId="45C26E6C" w14:textId="77777777" w:rsidR="00F22BE4" w:rsidRDefault="00F22BE4" w:rsidP="009D1C3D">
      <w:pPr>
        <w:jc w:val="center"/>
        <w:rPr>
          <w:i/>
          <w:sz w:val="26"/>
          <w:szCs w:val="26"/>
        </w:rPr>
      </w:pPr>
    </w:p>
    <w:p w14:paraId="4F1309A3" w14:textId="77777777" w:rsidR="00F22BE4" w:rsidRDefault="00F22BE4" w:rsidP="009D1C3D">
      <w:pPr>
        <w:jc w:val="center"/>
        <w:rPr>
          <w:i/>
          <w:sz w:val="26"/>
          <w:szCs w:val="26"/>
        </w:rPr>
      </w:pPr>
    </w:p>
    <w:p w14:paraId="28659B57" w14:textId="77777777" w:rsidR="009D1C3D" w:rsidRPr="00BE6342" w:rsidRDefault="009D1C3D" w:rsidP="009D1C3D">
      <w:pPr>
        <w:jc w:val="center"/>
        <w:rPr>
          <w:rFonts w:ascii="Times New Roman" w:hAnsi="Times New Roman" w:cs="Times New Roman"/>
          <w:b/>
          <w:sz w:val="48"/>
          <w:szCs w:val="48"/>
        </w:rPr>
      </w:pPr>
      <w:r w:rsidRPr="00BE6342">
        <w:rPr>
          <w:rFonts w:ascii="Times New Roman" w:hAnsi="Times New Roman" w:cs="Times New Roman"/>
          <w:b/>
          <w:sz w:val="48"/>
          <w:szCs w:val="48"/>
        </w:rPr>
        <w:t>РАБОЧАЯ ПРОГРАММА</w:t>
      </w:r>
    </w:p>
    <w:p w14:paraId="5D052C60" w14:textId="77777777" w:rsidR="009D1C3D" w:rsidRDefault="009D1C3D" w:rsidP="009D1C3D">
      <w:pPr>
        <w:jc w:val="center"/>
        <w:rPr>
          <w:i/>
          <w:sz w:val="26"/>
          <w:szCs w:val="26"/>
        </w:rPr>
      </w:pPr>
    </w:p>
    <w:p w14:paraId="21ACFBD9" w14:textId="3A17274A" w:rsidR="00E00EFA" w:rsidRPr="00E00EFA" w:rsidRDefault="00E00EFA" w:rsidP="00E00EFA">
      <w:pPr>
        <w:spacing w:after="0" w:line="240" w:lineRule="auto"/>
        <w:jc w:val="center"/>
        <w:rPr>
          <w:rFonts w:ascii="Times New Roman" w:eastAsia="Calibri" w:hAnsi="Times New Roman" w:cs="Times New Roman"/>
          <w:b/>
          <w:i/>
          <w:iCs/>
          <w:sz w:val="28"/>
          <w:szCs w:val="28"/>
          <w:lang w:eastAsia="en-US"/>
        </w:rPr>
      </w:pPr>
      <w:r w:rsidRPr="00E00EFA">
        <w:rPr>
          <w:rFonts w:ascii="Times New Roman" w:eastAsia="Calibri" w:hAnsi="Times New Roman" w:cs="Times New Roman"/>
          <w:sz w:val="28"/>
          <w:szCs w:val="28"/>
          <w:lang w:eastAsia="en-US"/>
        </w:rPr>
        <w:t xml:space="preserve">По курсу внеурочной деятельности </w:t>
      </w:r>
      <w:r w:rsidRPr="002F0F15">
        <w:rPr>
          <w:rFonts w:ascii="Times New Roman" w:eastAsia="Calibri" w:hAnsi="Times New Roman" w:cs="Times New Roman"/>
          <w:bCs/>
          <w:sz w:val="28"/>
          <w:szCs w:val="28"/>
          <w:lang w:eastAsia="en-US"/>
        </w:rPr>
        <w:t>«</w:t>
      </w:r>
      <w:bookmarkStart w:id="0" w:name="_Hlk177149318"/>
      <w:r w:rsidRPr="002F0F15">
        <w:rPr>
          <w:rFonts w:ascii="Times New Roman" w:eastAsia="Calibri" w:hAnsi="Times New Roman" w:cs="Times New Roman"/>
          <w:bCs/>
          <w:sz w:val="28"/>
          <w:szCs w:val="28"/>
          <w:lang w:eastAsia="en-US"/>
        </w:rPr>
        <w:t>Моя художественная мастерская</w:t>
      </w:r>
      <w:bookmarkEnd w:id="0"/>
      <w:r w:rsidRPr="002F0F15">
        <w:rPr>
          <w:rFonts w:ascii="Times New Roman" w:eastAsia="Calibri" w:hAnsi="Times New Roman" w:cs="Times New Roman"/>
          <w:bCs/>
          <w:sz w:val="28"/>
          <w:szCs w:val="28"/>
          <w:lang w:eastAsia="en-US"/>
        </w:rPr>
        <w:t>»</w:t>
      </w:r>
    </w:p>
    <w:p w14:paraId="04466810" w14:textId="77777777" w:rsidR="00E00EFA" w:rsidRPr="00E00EFA" w:rsidRDefault="00E00EFA" w:rsidP="00E00EFA">
      <w:pPr>
        <w:spacing w:after="0"/>
        <w:jc w:val="center"/>
        <w:rPr>
          <w:rFonts w:ascii="Times New Roman" w:eastAsiaTheme="minorHAnsi" w:hAnsi="Times New Roman" w:cs="Times New Roman"/>
          <w:sz w:val="28"/>
          <w:szCs w:val="28"/>
          <w:lang w:eastAsia="en-US"/>
        </w:rPr>
      </w:pPr>
    </w:p>
    <w:p w14:paraId="1C12D215" w14:textId="7809428F" w:rsidR="00E00EFA" w:rsidRPr="00E00EFA" w:rsidRDefault="002F0F15" w:rsidP="00E00EFA">
      <w:pPr>
        <w:spacing w:after="0"/>
        <w:jc w:val="center"/>
        <w:rPr>
          <w:rFonts w:ascii="Times New Roman" w:eastAsiaTheme="minorHAnsi" w:hAnsi="Times New Roman" w:cs="Times New Roman"/>
          <w:b/>
          <w:sz w:val="28"/>
          <w:szCs w:val="28"/>
          <w:lang w:eastAsia="en-US"/>
        </w:rPr>
      </w:pPr>
      <w:r w:rsidRPr="00E00EFA">
        <w:rPr>
          <w:rFonts w:ascii="Times New Roman" w:eastAsiaTheme="minorHAnsi" w:hAnsi="Times New Roman" w:cs="Times New Roman"/>
          <w:sz w:val="28"/>
          <w:szCs w:val="28"/>
          <w:lang w:eastAsia="en-US"/>
        </w:rPr>
        <w:t>Для 5 классов</w:t>
      </w:r>
      <w:r w:rsidR="00E00EFA" w:rsidRPr="00E00EFA">
        <w:rPr>
          <w:rFonts w:ascii="Times New Roman" w:eastAsiaTheme="minorHAnsi" w:hAnsi="Times New Roman" w:cs="Times New Roman"/>
          <w:sz w:val="28"/>
          <w:szCs w:val="28"/>
          <w:lang w:eastAsia="en-US"/>
        </w:rPr>
        <w:t xml:space="preserve"> основного общего образования</w:t>
      </w:r>
    </w:p>
    <w:p w14:paraId="19121FCF" w14:textId="559BC256" w:rsidR="00E00EFA" w:rsidRPr="00E00EFA" w:rsidRDefault="00E00EFA" w:rsidP="00E00EFA">
      <w:pPr>
        <w:spacing w:after="0"/>
        <w:jc w:val="center"/>
        <w:rPr>
          <w:rFonts w:ascii="Times New Roman" w:eastAsiaTheme="minorHAnsi" w:hAnsi="Times New Roman" w:cs="Times New Roman"/>
          <w:sz w:val="28"/>
          <w:szCs w:val="28"/>
          <w:lang w:eastAsia="en-US"/>
        </w:rPr>
      </w:pPr>
      <w:r w:rsidRPr="00E00EFA">
        <w:rPr>
          <w:rFonts w:ascii="Times New Roman" w:eastAsiaTheme="minorHAnsi" w:hAnsi="Times New Roman" w:cs="Times New Roman"/>
          <w:sz w:val="28"/>
          <w:szCs w:val="28"/>
          <w:lang w:eastAsia="en-US"/>
        </w:rPr>
        <w:t>На 202</w:t>
      </w:r>
      <w:r w:rsidR="002F0F15">
        <w:rPr>
          <w:rFonts w:ascii="Times New Roman" w:eastAsiaTheme="minorHAnsi" w:hAnsi="Times New Roman" w:cs="Times New Roman"/>
          <w:sz w:val="28"/>
          <w:szCs w:val="28"/>
          <w:lang w:eastAsia="en-US"/>
        </w:rPr>
        <w:t>5</w:t>
      </w:r>
      <w:r w:rsidRPr="00E00EFA">
        <w:rPr>
          <w:rFonts w:ascii="Times New Roman" w:eastAsiaTheme="minorHAnsi" w:hAnsi="Times New Roman" w:cs="Times New Roman"/>
          <w:sz w:val="28"/>
          <w:szCs w:val="28"/>
          <w:lang w:eastAsia="en-US"/>
        </w:rPr>
        <w:t xml:space="preserve"> – 202</w:t>
      </w:r>
      <w:r w:rsidR="00C75AF8">
        <w:rPr>
          <w:rFonts w:ascii="Times New Roman" w:eastAsiaTheme="minorHAnsi" w:hAnsi="Times New Roman" w:cs="Times New Roman"/>
          <w:sz w:val="28"/>
          <w:szCs w:val="28"/>
          <w:lang w:eastAsia="en-US"/>
        </w:rPr>
        <w:t>6</w:t>
      </w:r>
      <w:r w:rsidRPr="00E00EFA">
        <w:rPr>
          <w:rFonts w:ascii="Times New Roman" w:eastAsiaTheme="minorHAnsi" w:hAnsi="Times New Roman" w:cs="Times New Roman"/>
          <w:sz w:val="28"/>
          <w:szCs w:val="28"/>
          <w:lang w:eastAsia="en-US"/>
        </w:rPr>
        <w:t xml:space="preserve"> учебный год</w:t>
      </w:r>
    </w:p>
    <w:p w14:paraId="2A843B90" w14:textId="77777777" w:rsidR="009D1C3D" w:rsidRDefault="009D1C3D" w:rsidP="009D1C3D">
      <w:pPr>
        <w:jc w:val="center"/>
        <w:rPr>
          <w:i/>
          <w:sz w:val="26"/>
          <w:szCs w:val="26"/>
        </w:rPr>
      </w:pPr>
    </w:p>
    <w:p w14:paraId="15FAC8DF" w14:textId="77777777" w:rsidR="009D1C3D" w:rsidRPr="00BE6342" w:rsidRDefault="009D1C3D" w:rsidP="009D1C3D">
      <w:pPr>
        <w:spacing w:after="0"/>
        <w:rPr>
          <w:rFonts w:ascii="Times New Roman" w:hAnsi="Times New Roman" w:cs="Times New Roman"/>
          <w:sz w:val="28"/>
          <w:szCs w:val="28"/>
        </w:rPr>
      </w:pPr>
    </w:p>
    <w:p w14:paraId="50F8C7FC" w14:textId="77777777" w:rsidR="009D1C3D" w:rsidRPr="00BE6342" w:rsidRDefault="009D1C3D" w:rsidP="009D1C3D">
      <w:pPr>
        <w:spacing w:after="0"/>
        <w:rPr>
          <w:rFonts w:ascii="Times New Roman" w:hAnsi="Times New Roman" w:cs="Times New Roman"/>
          <w:sz w:val="28"/>
          <w:szCs w:val="28"/>
        </w:rPr>
      </w:pPr>
    </w:p>
    <w:p w14:paraId="731CF87E" w14:textId="77777777" w:rsidR="00B801FB" w:rsidRDefault="00B801FB" w:rsidP="009D1C3D">
      <w:pPr>
        <w:spacing w:after="0"/>
        <w:rPr>
          <w:rFonts w:ascii="Times New Roman" w:hAnsi="Times New Roman" w:cs="Times New Roman"/>
          <w:sz w:val="28"/>
          <w:szCs w:val="28"/>
        </w:rPr>
      </w:pPr>
    </w:p>
    <w:p w14:paraId="3975F3D5" w14:textId="77777777" w:rsidR="00B801FB" w:rsidRDefault="00B801FB" w:rsidP="009D1C3D">
      <w:pPr>
        <w:spacing w:after="0"/>
        <w:rPr>
          <w:rFonts w:ascii="Times New Roman" w:hAnsi="Times New Roman" w:cs="Times New Roman"/>
          <w:sz w:val="28"/>
          <w:szCs w:val="28"/>
        </w:rPr>
      </w:pPr>
    </w:p>
    <w:p w14:paraId="7D18082B" w14:textId="77777777" w:rsidR="00B801FB" w:rsidRDefault="00B801FB" w:rsidP="009D1C3D">
      <w:pPr>
        <w:spacing w:after="0"/>
        <w:rPr>
          <w:rFonts w:ascii="Times New Roman" w:hAnsi="Times New Roman" w:cs="Times New Roman"/>
          <w:sz w:val="28"/>
          <w:szCs w:val="28"/>
        </w:rPr>
      </w:pPr>
    </w:p>
    <w:p w14:paraId="1DFE5900" w14:textId="77777777" w:rsidR="00B801FB" w:rsidRDefault="00B801FB" w:rsidP="009D1C3D">
      <w:pPr>
        <w:spacing w:after="0"/>
        <w:rPr>
          <w:rFonts w:ascii="Times New Roman" w:hAnsi="Times New Roman" w:cs="Times New Roman"/>
          <w:sz w:val="28"/>
          <w:szCs w:val="28"/>
        </w:rPr>
      </w:pPr>
    </w:p>
    <w:p w14:paraId="41A926BF" w14:textId="77777777" w:rsidR="00B801FB" w:rsidRDefault="00B801FB" w:rsidP="009D1C3D">
      <w:pPr>
        <w:spacing w:after="0"/>
        <w:rPr>
          <w:rFonts w:ascii="Times New Roman" w:hAnsi="Times New Roman" w:cs="Times New Roman"/>
          <w:sz w:val="28"/>
          <w:szCs w:val="28"/>
        </w:rPr>
      </w:pPr>
    </w:p>
    <w:p w14:paraId="11404DBF" w14:textId="77777777" w:rsidR="00B801FB" w:rsidRDefault="00B801FB" w:rsidP="009D1C3D">
      <w:pPr>
        <w:spacing w:after="0"/>
        <w:rPr>
          <w:rFonts w:ascii="Times New Roman" w:hAnsi="Times New Roman" w:cs="Times New Roman"/>
          <w:sz w:val="28"/>
          <w:szCs w:val="28"/>
        </w:rPr>
      </w:pPr>
    </w:p>
    <w:p w14:paraId="6AF3627D" w14:textId="77777777" w:rsidR="00B801FB" w:rsidRDefault="00B801FB" w:rsidP="009D1C3D">
      <w:pPr>
        <w:spacing w:after="0"/>
        <w:rPr>
          <w:rFonts w:ascii="Times New Roman" w:hAnsi="Times New Roman" w:cs="Times New Roman"/>
          <w:sz w:val="28"/>
          <w:szCs w:val="28"/>
        </w:rPr>
      </w:pPr>
    </w:p>
    <w:p w14:paraId="161647E7" w14:textId="77777777" w:rsidR="009D1C3D" w:rsidRDefault="00F54DCA" w:rsidP="002F0F15">
      <w:pPr>
        <w:spacing w:after="0"/>
        <w:jc w:val="right"/>
        <w:rPr>
          <w:rFonts w:ascii="Times New Roman" w:hAnsi="Times New Roman" w:cs="Times New Roman"/>
          <w:sz w:val="28"/>
          <w:szCs w:val="28"/>
        </w:rPr>
      </w:pPr>
      <w:r>
        <w:rPr>
          <w:rFonts w:ascii="Times New Roman" w:hAnsi="Times New Roman" w:cs="Times New Roman"/>
          <w:sz w:val="28"/>
          <w:szCs w:val="28"/>
        </w:rPr>
        <w:t>Кузнецова Виктория Евгеньевна</w:t>
      </w:r>
    </w:p>
    <w:p w14:paraId="6FD1315F" w14:textId="77777777" w:rsidR="00B801FB" w:rsidRPr="00BE6342" w:rsidRDefault="00B801FB" w:rsidP="002F0F15">
      <w:pPr>
        <w:spacing w:after="0"/>
        <w:jc w:val="right"/>
        <w:rPr>
          <w:rFonts w:ascii="Times New Roman" w:hAnsi="Times New Roman" w:cs="Times New Roman"/>
          <w:sz w:val="28"/>
          <w:szCs w:val="28"/>
        </w:rPr>
      </w:pPr>
      <w:r w:rsidRPr="00BE6342">
        <w:rPr>
          <w:rFonts w:ascii="Times New Roman" w:hAnsi="Times New Roman" w:cs="Times New Roman"/>
          <w:sz w:val="28"/>
          <w:szCs w:val="28"/>
        </w:rPr>
        <w:t xml:space="preserve">Учитель </w:t>
      </w:r>
      <w:r>
        <w:rPr>
          <w:rFonts w:ascii="Times New Roman" w:hAnsi="Times New Roman" w:cs="Times New Roman"/>
          <w:sz w:val="28"/>
          <w:szCs w:val="28"/>
        </w:rPr>
        <w:t>Изо</w:t>
      </w:r>
    </w:p>
    <w:p w14:paraId="475FFC27" w14:textId="77777777" w:rsidR="009D1C3D" w:rsidRDefault="009D1C3D" w:rsidP="009D1C3D">
      <w:pPr>
        <w:rPr>
          <w:sz w:val="28"/>
          <w:szCs w:val="28"/>
        </w:rPr>
      </w:pPr>
    </w:p>
    <w:p w14:paraId="48593AB6" w14:textId="63C038C9" w:rsidR="00B801FB" w:rsidRDefault="00B801FB" w:rsidP="009D1C3D">
      <w:pPr>
        <w:rPr>
          <w:sz w:val="24"/>
          <w:szCs w:val="24"/>
        </w:rPr>
      </w:pPr>
    </w:p>
    <w:p w14:paraId="604F6649" w14:textId="77777777" w:rsidR="00C75AF8" w:rsidRPr="002F0F15" w:rsidRDefault="00C75AF8" w:rsidP="009D1C3D">
      <w:pPr>
        <w:rPr>
          <w:sz w:val="24"/>
          <w:szCs w:val="24"/>
        </w:rPr>
      </w:pPr>
    </w:p>
    <w:p w14:paraId="222E2A17" w14:textId="7741C9B2" w:rsidR="00C637C2" w:rsidRPr="002F0F15" w:rsidRDefault="002F0F15" w:rsidP="002F0F15">
      <w:pPr>
        <w:jc w:val="center"/>
        <w:rPr>
          <w:rFonts w:ascii="Times New Roman" w:hAnsi="Times New Roman" w:cs="Times New Roman"/>
          <w:sz w:val="24"/>
          <w:szCs w:val="24"/>
        </w:rPr>
      </w:pPr>
      <w:r w:rsidRPr="002F0F15">
        <w:rPr>
          <w:rFonts w:ascii="Times New Roman" w:hAnsi="Times New Roman" w:cs="Times New Roman"/>
          <w:sz w:val="24"/>
          <w:szCs w:val="24"/>
        </w:rPr>
        <w:t xml:space="preserve"> </w:t>
      </w:r>
      <w:r w:rsidR="00C75AF8">
        <w:rPr>
          <w:rFonts w:ascii="Times New Roman" w:hAnsi="Times New Roman" w:cs="Times New Roman"/>
          <w:sz w:val="24"/>
          <w:szCs w:val="24"/>
        </w:rPr>
        <w:t xml:space="preserve">г. </w:t>
      </w:r>
      <w:r w:rsidRPr="002F0F15">
        <w:rPr>
          <w:rFonts w:ascii="Times New Roman" w:hAnsi="Times New Roman" w:cs="Times New Roman"/>
          <w:sz w:val="24"/>
          <w:szCs w:val="24"/>
        </w:rPr>
        <w:t>Миллерово</w:t>
      </w:r>
      <w:r w:rsidR="00B801FB" w:rsidRPr="002F0F15">
        <w:rPr>
          <w:rFonts w:ascii="Times New Roman" w:hAnsi="Times New Roman" w:cs="Times New Roman"/>
          <w:sz w:val="24"/>
          <w:szCs w:val="24"/>
        </w:rPr>
        <w:t xml:space="preserve"> 202</w:t>
      </w:r>
      <w:r w:rsidRPr="002F0F15">
        <w:rPr>
          <w:rFonts w:ascii="Times New Roman" w:hAnsi="Times New Roman" w:cs="Times New Roman"/>
          <w:sz w:val="24"/>
          <w:szCs w:val="24"/>
        </w:rPr>
        <w:t>5г.</w:t>
      </w:r>
    </w:p>
    <w:p w14:paraId="60118341" w14:textId="77777777" w:rsidR="00D729E7" w:rsidRDefault="00D729E7" w:rsidP="00C637C2">
      <w:pPr>
        <w:rPr>
          <w:sz w:val="20"/>
          <w:szCs w:val="20"/>
        </w:rPr>
      </w:pPr>
    </w:p>
    <w:p w14:paraId="66BDB818" w14:textId="356C7CEE" w:rsidR="001B6D7B" w:rsidRPr="00C75AF8" w:rsidRDefault="00F36295" w:rsidP="00B14D12">
      <w:pPr>
        <w:jc w:val="center"/>
        <w:rPr>
          <w:rStyle w:val="FontStyle94"/>
          <w:rFonts w:asciiTheme="minorHAnsi" w:hAnsiTheme="minorHAnsi" w:cstheme="minorBidi"/>
        </w:rPr>
      </w:pPr>
      <w:r w:rsidRPr="00086F1E">
        <w:rPr>
          <w:rStyle w:val="FontStyle94"/>
          <w:rFonts w:ascii="Times New Roman" w:hAnsi="Times New Roman"/>
          <w:b/>
          <w:color w:val="0070C0"/>
          <w:sz w:val="28"/>
          <w:szCs w:val="28"/>
        </w:rPr>
        <w:t>Пояснительная записка.</w:t>
      </w:r>
    </w:p>
    <w:p w14:paraId="174C54FA" w14:textId="270F1643" w:rsidR="001B6D7B" w:rsidRPr="008F46FA" w:rsidRDefault="006A7143" w:rsidP="006A7143">
      <w:pPr>
        <w:pStyle w:val="a8"/>
        <w:ind w:left="-567"/>
        <w:rPr>
          <w:rFonts w:ascii="Times New Roman" w:hAnsi="Times New Roman"/>
          <w:bCs/>
        </w:rPr>
      </w:pPr>
      <w:r>
        <w:rPr>
          <w:rFonts w:ascii="Times New Roman" w:hAnsi="Times New Roman"/>
          <w:bCs/>
        </w:rPr>
        <w:t xml:space="preserve">  </w:t>
      </w:r>
      <w:r w:rsidR="005F0903" w:rsidRPr="008F46FA">
        <w:rPr>
          <w:rFonts w:ascii="Times New Roman" w:hAnsi="Times New Roman"/>
          <w:bCs/>
        </w:rPr>
        <w:t>Рабочая программа по изобразительному искусству</w:t>
      </w:r>
      <w:r w:rsidR="00E00EFA" w:rsidRPr="008F46FA">
        <w:rPr>
          <w:rFonts w:ascii="Times New Roman" w:hAnsi="Times New Roman"/>
          <w:bCs/>
        </w:rPr>
        <w:t xml:space="preserve"> </w:t>
      </w:r>
      <w:bookmarkStart w:id="1" w:name="_Hlk177151012"/>
      <w:r w:rsidR="00C75AF8" w:rsidRPr="008F46FA">
        <w:rPr>
          <w:rFonts w:ascii="Times New Roman" w:hAnsi="Times New Roman"/>
          <w:bCs/>
        </w:rPr>
        <w:t>«</w:t>
      </w:r>
      <w:bookmarkStart w:id="2" w:name="_Hlk212757409"/>
      <w:r w:rsidR="00C75AF8" w:rsidRPr="008F46FA">
        <w:rPr>
          <w:rFonts w:ascii="Times New Roman" w:hAnsi="Times New Roman"/>
          <w:bCs/>
        </w:rPr>
        <w:t>Моя</w:t>
      </w:r>
      <w:r w:rsidR="00E00EFA" w:rsidRPr="008F46FA">
        <w:rPr>
          <w:rFonts w:ascii="Times New Roman" w:hAnsi="Times New Roman"/>
          <w:bCs/>
          <w:lang w:eastAsia="en-US"/>
        </w:rPr>
        <w:t xml:space="preserve"> художественная мастерская</w:t>
      </w:r>
      <w:bookmarkEnd w:id="1"/>
      <w:bookmarkEnd w:id="2"/>
      <w:r w:rsidR="00A9419D" w:rsidRPr="008F46FA">
        <w:rPr>
          <w:rFonts w:ascii="Times New Roman" w:hAnsi="Times New Roman"/>
          <w:bCs/>
        </w:rPr>
        <w:t>»</w:t>
      </w:r>
    </w:p>
    <w:p w14:paraId="6664AFA5" w14:textId="1963405D" w:rsidR="005F0903" w:rsidRPr="008F46FA" w:rsidRDefault="00A414BE" w:rsidP="006A7143">
      <w:pPr>
        <w:pStyle w:val="a8"/>
        <w:ind w:left="-567"/>
        <w:rPr>
          <w:rFonts w:ascii="Times New Roman" w:hAnsi="Times New Roman"/>
          <w:bCs/>
        </w:rPr>
      </w:pPr>
      <w:r w:rsidRPr="008F46FA">
        <w:rPr>
          <w:rFonts w:ascii="Times New Roman" w:hAnsi="Times New Roman"/>
          <w:bCs/>
        </w:rPr>
        <w:t>Д</w:t>
      </w:r>
      <w:r w:rsidR="001B6D7B" w:rsidRPr="008F46FA">
        <w:rPr>
          <w:rFonts w:ascii="Times New Roman" w:hAnsi="Times New Roman"/>
          <w:bCs/>
        </w:rPr>
        <w:t>ля</w:t>
      </w:r>
      <w:r w:rsidRPr="008F46FA">
        <w:rPr>
          <w:rFonts w:ascii="Times New Roman" w:hAnsi="Times New Roman"/>
          <w:bCs/>
        </w:rPr>
        <w:t xml:space="preserve"> 5</w:t>
      </w:r>
      <w:r w:rsidR="00982475" w:rsidRPr="008F46FA">
        <w:rPr>
          <w:rFonts w:ascii="Times New Roman" w:hAnsi="Times New Roman"/>
          <w:bCs/>
        </w:rPr>
        <w:t xml:space="preserve"> </w:t>
      </w:r>
      <w:r w:rsidR="000649D6" w:rsidRPr="008F46FA">
        <w:rPr>
          <w:rFonts w:ascii="Times New Roman" w:hAnsi="Times New Roman"/>
          <w:bCs/>
        </w:rPr>
        <w:t>классов</w:t>
      </w:r>
      <w:r w:rsidR="005F0903" w:rsidRPr="008F46FA">
        <w:rPr>
          <w:rFonts w:ascii="Times New Roman" w:hAnsi="Times New Roman"/>
          <w:bCs/>
        </w:rPr>
        <w:t xml:space="preserve"> составлена на основании следующих нормативно-правовых документов:</w:t>
      </w:r>
    </w:p>
    <w:p w14:paraId="417F59AF" w14:textId="43B8B815" w:rsidR="006A7143" w:rsidRPr="00537AB3" w:rsidRDefault="00A9419D" w:rsidP="006A7143">
      <w:pPr>
        <w:pStyle w:val="a8"/>
        <w:ind w:left="-567" w:firstLine="283"/>
        <w:rPr>
          <w:rFonts w:ascii="Times New Roman" w:hAnsi="Times New Roman"/>
        </w:rPr>
      </w:pPr>
      <w:r w:rsidRPr="008F46FA">
        <w:t xml:space="preserve">  </w:t>
      </w:r>
      <w:r w:rsidR="006A7143">
        <w:t xml:space="preserve">  </w:t>
      </w:r>
      <w:r w:rsidR="006A7143" w:rsidRPr="00537AB3">
        <w:rPr>
          <w:rFonts w:ascii="Times New Roman" w:hAnsi="Times New Roman"/>
        </w:rPr>
        <w:t xml:space="preserve">Рабочая программа курса внеурочной деятельности </w:t>
      </w:r>
      <w:r w:rsidR="006A7143" w:rsidRPr="00537AB3">
        <w:rPr>
          <w:rFonts w:ascii="Times New Roman" w:hAnsi="Times New Roman"/>
          <w:bCs/>
        </w:rPr>
        <w:t>«</w:t>
      </w:r>
      <w:r w:rsidR="006A7143" w:rsidRPr="008F46FA">
        <w:rPr>
          <w:rFonts w:ascii="Times New Roman" w:hAnsi="Times New Roman"/>
          <w:bCs/>
        </w:rPr>
        <w:t>Моя</w:t>
      </w:r>
      <w:r w:rsidR="006A7143" w:rsidRPr="008F46FA">
        <w:rPr>
          <w:rFonts w:ascii="Times New Roman" w:hAnsi="Times New Roman"/>
          <w:bCs/>
          <w:lang w:eastAsia="en-US"/>
        </w:rPr>
        <w:t xml:space="preserve"> художественная мастерская</w:t>
      </w:r>
      <w:r w:rsidR="006A7143" w:rsidRPr="00537AB3">
        <w:rPr>
          <w:rFonts w:ascii="Times New Roman" w:hAnsi="Times New Roman"/>
          <w:bCs/>
        </w:rPr>
        <w:t>»</w:t>
      </w:r>
      <w:r w:rsidR="006A7143" w:rsidRPr="00537AB3">
        <w:rPr>
          <w:rFonts w:ascii="Times New Roman" w:hAnsi="Times New Roman"/>
        </w:rPr>
        <w:t xml:space="preserve"> разработана в соответствии с требованиями Федерального государственного образовательного стандарта основного общего образования.</w:t>
      </w:r>
    </w:p>
    <w:p w14:paraId="4DA0711B" w14:textId="77777777" w:rsidR="006A7143" w:rsidRPr="00537AB3" w:rsidRDefault="006A7143" w:rsidP="006A7143">
      <w:pPr>
        <w:pStyle w:val="a8"/>
        <w:numPr>
          <w:ilvl w:val="0"/>
          <w:numId w:val="28"/>
        </w:numPr>
        <w:ind w:left="-142"/>
        <w:rPr>
          <w:rFonts w:ascii="Times New Roman" w:hAnsi="Times New Roman"/>
          <w:b/>
          <w:sz w:val="24"/>
          <w:szCs w:val="24"/>
        </w:rPr>
      </w:pPr>
      <w:r w:rsidRPr="00537AB3">
        <w:rPr>
          <w:rFonts w:ascii="Times New Roman" w:hAnsi="Times New Roman"/>
        </w:rPr>
        <w:t>Федеральный закон от 29.12.2012 № 273-Ф «Об образовании в Российской Федерации»</w:t>
      </w:r>
    </w:p>
    <w:p w14:paraId="1F1FED2E" w14:textId="77777777" w:rsidR="006A7143" w:rsidRPr="00537AB3" w:rsidRDefault="006A7143" w:rsidP="006A7143">
      <w:pPr>
        <w:pStyle w:val="a8"/>
        <w:numPr>
          <w:ilvl w:val="0"/>
          <w:numId w:val="28"/>
        </w:numPr>
        <w:ind w:left="-142"/>
        <w:rPr>
          <w:rFonts w:ascii="Times New Roman" w:hAnsi="Times New Roman"/>
          <w:b/>
          <w:sz w:val="24"/>
          <w:szCs w:val="24"/>
        </w:rPr>
      </w:pPr>
      <w:r w:rsidRPr="00537AB3">
        <w:rPr>
          <w:rFonts w:ascii="Times New Roman" w:hAnsi="Times New Roman"/>
        </w:rPr>
        <w:t xml:space="preserve">Приказ </w:t>
      </w:r>
      <w:proofErr w:type="spellStart"/>
      <w:r w:rsidRPr="00537AB3">
        <w:rPr>
          <w:rFonts w:ascii="Times New Roman" w:hAnsi="Times New Roman"/>
        </w:rPr>
        <w:t>Минпросвещения</w:t>
      </w:r>
      <w:proofErr w:type="spellEnd"/>
      <w:r w:rsidRPr="00537AB3">
        <w:rPr>
          <w:rFonts w:ascii="Times New Roman" w:hAnsi="Times New Roman"/>
        </w:rPr>
        <w:t xml:space="preserve"> России от 31.05.2021 № 287 «Об утверждении федерального государственного образовательного </w:t>
      </w:r>
      <w:proofErr w:type="spellStart"/>
      <w:r w:rsidRPr="00537AB3">
        <w:rPr>
          <w:rFonts w:ascii="Times New Roman" w:hAnsi="Times New Roman"/>
        </w:rPr>
        <w:t>страндарта</w:t>
      </w:r>
      <w:proofErr w:type="spellEnd"/>
      <w:r w:rsidRPr="00537AB3">
        <w:rPr>
          <w:rFonts w:ascii="Times New Roman" w:hAnsi="Times New Roman"/>
        </w:rPr>
        <w:t xml:space="preserve"> основного общего образования»</w:t>
      </w:r>
    </w:p>
    <w:p w14:paraId="26DAC56B" w14:textId="77777777" w:rsidR="006A7143" w:rsidRPr="00537AB3" w:rsidRDefault="006A7143" w:rsidP="006A7143">
      <w:pPr>
        <w:pStyle w:val="a8"/>
        <w:numPr>
          <w:ilvl w:val="0"/>
          <w:numId w:val="28"/>
        </w:numPr>
        <w:ind w:left="-142"/>
        <w:rPr>
          <w:rFonts w:ascii="Times New Roman" w:hAnsi="Times New Roman"/>
          <w:b/>
          <w:sz w:val="24"/>
          <w:szCs w:val="24"/>
        </w:rPr>
      </w:pPr>
      <w:r w:rsidRPr="00537AB3">
        <w:rPr>
          <w:rFonts w:ascii="Times New Roman" w:hAnsi="Times New Roman"/>
        </w:rPr>
        <w:t xml:space="preserve">Приказ </w:t>
      </w:r>
      <w:proofErr w:type="spellStart"/>
      <w:r w:rsidRPr="00537AB3">
        <w:rPr>
          <w:rFonts w:ascii="Times New Roman" w:hAnsi="Times New Roman"/>
        </w:rPr>
        <w:t>Минпросвещения</w:t>
      </w:r>
      <w:proofErr w:type="spellEnd"/>
      <w:r w:rsidRPr="00537AB3">
        <w:rPr>
          <w:rFonts w:ascii="Times New Roman" w:hAnsi="Times New Roman"/>
        </w:rPr>
        <w:t xml:space="preserve"> России от 18.05.2023 № 370 «Об утверждении федеральной образовательной программы основного общего образования»</w:t>
      </w:r>
    </w:p>
    <w:p w14:paraId="3FB328F4" w14:textId="45FAF6D0" w:rsidR="00A9419D" w:rsidRDefault="006A7143" w:rsidP="006A7143">
      <w:pPr>
        <w:pStyle w:val="a8"/>
        <w:ind w:left="-567"/>
        <w:rPr>
          <w:rFonts w:ascii="Times New Roman" w:hAnsi="Times New Roman"/>
          <w:color w:val="000000"/>
        </w:rPr>
      </w:pPr>
      <w:r w:rsidRPr="00537AB3">
        <w:rPr>
          <w:rFonts w:ascii="Times New Roman" w:hAnsi="Times New Roman"/>
          <w:color w:val="000000"/>
        </w:rPr>
        <w:t xml:space="preserve">На основе издания автора </w:t>
      </w:r>
      <w:proofErr w:type="spellStart"/>
      <w:r w:rsidRPr="00537AB3">
        <w:rPr>
          <w:rFonts w:ascii="Times New Roman" w:hAnsi="Times New Roman"/>
          <w:color w:val="000000"/>
        </w:rPr>
        <w:t>Неменский</w:t>
      </w:r>
      <w:proofErr w:type="spellEnd"/>
      <w:r w:rsidRPr="00537AB3">
        <w:rPr>
          <w:rFonts w:ascii="Times New Roman" w:hAnsi="Times New Roman"/>
          <w:color w:val="000000"/>
        </w:rPr>
        <w:t xml:space="preserve"> Б. М. «Методическое пособие по изобразительному искусству». М.: Просвещение, 2011 г.</w:t>
      </w:r>
    </w:p>
    <w:p w14:paraId="47DB765C" w14:textId="28DAEED9" w:rsidR="006C1592" w:rsidRPr="006C1592" w:rsidRDefault="006C1592" w:rsidP="006C1592">
      <w:pPr>
        <w:pStyle w:val="a8"/>
        <w:numPr>
          <w:ilvl w:val="0"/>
          <w:numId w:val="29"/>
        </w:numPr>
        <w:ind w:left="-142"/>
        <w:rPr>
          <w:rFonts w:ascii="Times New Roman" w:hAnsi="Times New Roman"/>
          <w:b/>
        </w:rPr>
      </w:pPr>
      <w:r w:rsidRPr="006C1592">
        <w:rPr>
          <w:rFonts w:ascii="Times New Roman" w:hAnsi="Times New Roman"/>
        </w:rPr>
        <w:t>Постановлениями Главного государственного санитарного врача Российской Федерации от 28.09.2020 № 28 «Об утверждении санитарных правил СП 2.4.3648-20 «</w:t>
      </w:r>
      <w:proofErr w:type="spellStart"/>
      <w:r w:rsidRPr="006C1592">
        <w:rPr>
          <w:rFonts w:ascii="Times New Roman" w:hAnsi="Times New Roman"/>
        </w:rPr>
        <w:t>Санитарноэпидемиологические</w:t>
      </w:r>
      <w:proofErr w:type="spellEnd"/>
      <w:r w:rsidRPr="006C1592">
        <w:rPr>
          <w:rFonts w:ascii="Times New Roman" w:hAnsi="Times New Roman"/>
        </w:rPr>
        <w:t xml:space="preserve"> требования к организациям воспитания и обучения, отдыха и оздоровления детей и молодежи»», от 28.01.2021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5736F494" w14:textId="77777777" w:rsidR="00F36295" w:rsidRDefault="00F36295" w:rsidP="00F36295">
      <w:pPr>
        <w:pStyle w:val="Style17"/>
        <w:widowControl/>
        <w:spacing w:before="48"/>
        <w:jc w:val="center"/>
        <w:rPr>
          <w:rStyle w:val="FontStyle94"/>
          <w:rFonts w:ascii="Times New Roman" w:hAnsi="Times New Roman"/>
          <w:b/>
          <w:color w:val="0070C0"/>
          <w:sz w:val="28"/>
          <w:szCs w:val="28"/>
        </w:rPr>
      </w:pPr>
      <w:r w:rsidRPr="00086F1E">
        <w:rPr>
          <w:rStyle w:val="FontStyle94"/>
          <w:rFonts w:ascii="Times New Roman" w:hAnsi="Times New Roman"/>
          <w:b/>
          <w:color w:val="0070C0"/>
          <w:sz w:val="28"/>
          <w:szCs w:val="28"/>
        </w:rPr>
        <w:t>Цели и задачи курса:</w:t>
      </w:r>
    </w:p>
    <w:p w14:paraId="7251A6BB" w14:textId="77777777" w:rsidR="00B30EB9" w:rsidRPr="008F46FA" w:rsidRDefault="00B30EB9"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 xml:space="preserve">Формировать устойчивый интерес к художественной деятельности.   </w:t>
      </w:r>
    </w:p>
    <w:p w14:paraId="41765363" w14:textId="77777777" w:rsidR="00B30EB9" w:rsidRPr="008F46FA" w:rsidRDefault="00B30EB9"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 xml:space="preserve">Познакомить с разнообразными материалами для использования в художественной, конструкторской, оформительской деятельности и научить ими пользоваться; </w:t>
      </w:r>
    </w:p>
    <w:p w14:paraId="7369D5C1" w14:textId="77777777" w:rsidR="00B30EB9" w:rsidRPr="008F46FA" w:rsidRDefault="00B30EB9"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 xml:space="preserve">Дать теоретические сведения о цветоведении (названия цветов, основные, дополнительные, хроматические, ахроматические) </w:t>
      </w:r>
    </w:p>
    <w:p w14:paraId="3E3A3052" w14:textId="77777777" w:rsidR="00B30EB9" w:rsidRPr="008F46FA" w:rsidRDefault="00B30EB9"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 xml:space="preserve">Развивать художественный вкус, фантазию, изобретательность. </w:t>
      </w:r>
    </w:p>
    <w:p w14:paraId="595C8025" w14:textId="77777777" w:rsidR="00B30EB9" w:rsidRPr="008F46FA" w:rsidRDefault="00B30EB9"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 xml:space="preserve">Воспитывать стремление украшать, совершенствовать окружающий мир. Воспитывать внимание, аккуратность, целеустремлённость. </w:t>
      </w:r>
    </w:p>
    <w:p w14:paraId="4CACFAC9" w14:textId="77777777" w:rsidR="00C46D10" w:rsidRPr="008F46FA" w:rsidRDefault="00B30EB9"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 xml:space="preserve">Формировать способность разумно организовывать своё свободное время. </w:t>
      </w:r>
    </w:p>
    <w:p w14:paraId="231DC7B7" w14:textId="77777777" w:rsidR="00B30EB9" w:rsidRPr="008F46FA" w:rsidRDefault="00C46D10"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Создание условий для проявления творческих способностей обучающихся в процессе приобретения ими опыта практической работы в различных видах художественно-творческой деятельности.</w:t>
      </w:r>
    </w:p>
    <w:p w14:paraId="48837106" w14:textId="77777777" w:rsidR="00065F0D" w:rsidRPr="008F46FA" w:rsidRDefault="00065F0D"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 xml:space="preserve">Развитие эстетического восприятия природы, произведений изобразительного искусства и детского творчества; </w:t>
      </w:r>
    </w:p>
    <w:p w14:paraId="7593E033" w14:textId="77777777" w:rsidR="00065F0D" w:rsidRPr="008F46FA" w:rsidRDefault="00065F0D"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 xml:space="preserve">Формирование активного, ценностного отношения к истории отечественной культуры, выраженной в её архитектуре, изобразительном и народном искусстве, в национальных образах предметно-материальной и пространственной среды, в понимании красоты человека и природы; </w:t>
      </w:r>
    </w:p>
    <w:p w14:paraId="450CE961" w14:textId="77777777" w:rsidR="00065F0D" w:rsidRPr="008F46FA" w:rsidRDefault="00065F0D"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 xml:space="preserve">Знакомство с многообразием видов художественной деятельности и технически доступным разнообразием художественных материалов; </w:t>
      </w:r>
    </w:p>
    <w:p w14:paraId="1B621AF6" w14:textId="77777777" w:rsidR="00065F0D" w:rsidRPr="008F46FA" w:rsidRDefault="00065F0D"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 xml:space="preserve">Овладение элементарной художественной грамотой во всех основных видах визуально-пространственных искусств (собственно изобразительных): графики, живописи и скульптуры, декоративно-прикладного и народного искусства, архитектуры и дизайна; </w:t>
      </w:r>
    </w:p>
    <w:p w14:paraId="1DB1185A" w14:textId="77777777" w:rsidR="00065F0D" w:rsidRPr="008F46FA" w:rsidRDefault="00065F0D" w:rsidP="006A7143">
      <w:pPr>
        <w:pStyle w:val="a3"/>
        <w:numPr>
          <w:ilvl w:val="0"/>
          <w:numId w:val="2"/>
        </w:numPr>
        <w:shd w:val="clear" w:color="auto" w:fill="FFFFFF"/>
        <w:spacing w:before="5"/>
        <w:ind w:left="-567" w:firstLine="0"/>
        <w:jc w:val="both"/>
        <w:rPr>
          <w:sz w:val="22"/>
          <w:szCs w:val="22"/>
          <w:lang w:val="ru-RU"/>
        </w:rPr>
      </w:pPr>
      <w:r w:rsidRPr="008F46FA">
        <w:rPr>
          <w:sz w:val="22"/>
          <w:szCs w:val="22"/>
          <w:lang w:val="ru-RU"/>
        </w:rPr>
        <w:t>Приобретение собственной художественно-творческой практики в процессе работы различными художественными материалами.</w:t>
      </w:r>
    </w:p>
    <w:p w14:paraId="2DFFE507" w14:textId="77777777" w:rsidR="00A9419D" w:rsidRPr="008F46FA" w:rsidRDefault="00A9419D" w:rsidP="006A7143">
      <w:pPr>
        <w:pStyle w:val="Style17"/>
        <w:widowControl/>
        <w:spacing w:before="48"/>
        <w:ind w:left="-567"/>
        <w:jc w:val="both"/>
        <w:rPr>
          <w:rFonts w:ascii="Times New Roman" w:hAnsi="Times New Roman"/>
          <w:sz w:val="22"/>
          <w:szCs w:val="22"/>
        </w:rPr>
      </w:pPr>
    </w:p>
    <w:p w14:paraId="4D01F716" w14:textId="77777777" w:rsidR="00A9419D" w:rsidRPr="008F46FA" w:rsidRDefault="00A9419D" w:rsidP="006A7143">
      <w:pPr>
        <w:pStyle w:val="Style17"/>
        <w:widowControl/>
        <w:spacing w:before="48"/>
        <w:ind w:left="-567"/>
        <w:jc w:val="both"/>
        <w:rPr>
          <w:rFonts w:ascii="Times New Roman" w:hAnsi="Times New Roman"/>
          <w:sz w:val="22"/>
          <w:szCs w:val="22"/>
        </w:rPr>
      </w:pPr>
      <w:r w:rsidRPr="008F46FA">
        <w:rPr>
          <w:rFonts w:ascii="Times New Roman" w:hAnsi="Times New Roman"/>
          <w:b/>
          <w:sz w:val="22"/>
          <w:szCs w:val="22"/>
        </w:rPr>
        <w:t xml:space="preserve">          Взаимосвязь с программой воспитания</w:t>
      </w:r>
      <w:r w:rsidRPr="008F46FA">
        <w:rPr>
          <w:rFonts w:ascii="Times New Roman" w:hAnsi="Times New Roman"/>
          <w:sz w:val="22"/>
          <w:szCs w:val="22"/>
        </w:rPr>
        <w:t>. Программа курса внеурочной деятельности разработана с учётом рекомендаций Примерной программы воспитания.</w:t>
      </w:r>
    </w:p>
    <w:p w14:paraId="5F70F403" w14:textId="77777777" w:rsidR="00A9419D" w:rsidRPr="008F46FA" w:rsidRDefault="00A9419D" w:rsidP="006A7143">
      <w:pPr>
        <w:pStyle w:val="Style17"/>
        <w:widowControl/>
        <w:spacing w:before="48"/>
        <w:ind w:left="-567"/>
        <w:jc w:val="both"/>
        <w:rPr>
          <w:rFonts w:ascii="Times New Roman" w:hAnsi="Times New Roman"/>
          <w:sz w:val="22"/>
          <w:szCs w:val="22"/>
        </w:rPr>
      </w:pPr>
      <w:r w:rsidRPr="008F46FA">
        <w:rPr>
          <w:rFonts w:ascii="Times New Roman" w:hAnsi="Times New Roman"/>
          <w:sz w:val="22"/>
          <w:szCs w:val="22"/>
        </w:rPr>
        <w:t xml:space="preserve">Это проявляется:  </w:t>
      </w:r>
    </w:p>
    <w:p w14:paraId="0B4DFBF2" w14:textId="77777777" w:rsidR="00A9419D" w:rsidRPr="008F46FA" w:rsidRDefault="00A9419D" w:rsidP="006A7143">
      <w:pPr>
        <w:pStyle w:val="Style17"/>
        <w:widowControl/>
        <w:numPr>
          <w:ilvl w:val="0"/>
          <w:numId w:val="21"/>
        </w:numPr>
        <w:spacing w:before="48"/>
        <w:ind w:left="-567" w:firstLine="0"/>
        <w:jc w:val="both"/>
        <w:rPr>
          <w:rFonts w:ascii="Times New Roman" w:hAnsi="Times New Roman"/>
          <w:b/>
          <w:color w:val="0070C0"/>
          <w:sz w:val="22"/>
          <w:szCs w:val="22"/>
        </w:rPr>
      </w:pPr>
      <w:r w:rsidRPr="008F46FA">
        <w:rPr>
          <w:rFonts w:ascii="Times New Roman" w:hAnsi="Times New Roman"/>
          <w:sz w:val="22"/>
          <w:szCs w:val="22"/>
        </w:rPr>
        <w:t xml:space="preserve">в особой значимости личностных результатов реализации программы внеурочной деятельности, направленной на понимание обучающимися ценности отечественного и мирового искусства, народных </w:t>
      </w:r>
      <w:r w:rsidRPr="008F46FA">
        <w:rPr>
          <w:rFonts w:ascii="Times New Roman" w:hAnsi="Times New Roman"/>
          <w:sz w:val="22"/>
          <w:szCs w:val="22"/>
        </w:rPr>
        <w:lastRenderedPageBreak/>
        <w:t xml:space="preserve">традиций и народного творчества, их ориентации на самовыражение в разных видах искусства, в художественном творчестве;  </w:t>
      </w:r>
    </w:p>
    <w:p w14:paraId="49C7391F" w14:textId="77777777" w:rsidR="00A9419D" w:rsidRPr="008F46FA" w:rsidRDefault="00A9419D" w:rsidP="006A7143">
      <w:pPr>
        <w:pStyle w:val="Style17"/>
        <w:widowControl/>
        <w:numPr>
          <w:ilvl w:val="0"/>
          <w:numId w:val="21"/>
        </w:numPr>
        <w:spacing w:before="48"/>
        <w:ind w:left="-567" w:firstLine="0"/>
        <w:jc w:val="both"/>
        <w:rPr>
          <w:rFonts w:ascii="Times New Roman" w:hAnsi="Times New Roman"/>
          <w:b/>
          <w:color w:val="0070C0"/>
          <w:sz w:val="22"/>
          <w:szCs w:val="22"/>
        </w:rPr>
      </w:pPr>
      <w:r w:rsidRPr="008F46FA">
        <w:rPr>
          <w:rFonts w:ascii="Times New Roman" w:hAnsi="Times New Roman"/>
          <w:sz w:val="22"/>
          <w:szCs w:val="22"/>
        </w:rPr>
        <w:t xml:space="preserve">в возможности включения обучающихся в деятельность, организуемую образовательной организацией и направленной, например, на знакомство обучающихся с разными видами творческих профессий в рамках курса внеурочной деятельности по изобразительному искусству и получение знаний о профессиях, содержание которых связано с содержанием учебного предмета; </w:t>
      </w:r>
    </w:p>
    <w:p w14:paraId="7AE73BAA" w14:textId="77777777" w:rsidR="00A9419D" w:rsidRPr="008F46FA" w:rsidRDefault="00A9419D" w:rsidP="006A7143">
      <w:pPr>
        <w:pStyle w:val="Style17"/>
        <w:widowControl/>
        <w:numPr>
          <w:ilvl w:val="0"/>
          <w:numId w:val="21"/>
        </w:numPr>
        <w:spacing w:before="48"/>
        <w:ind w:left="-567" w:firstLine="0"/>
        <w:jc w:val="both"/>
        <w:rPr>
          <w:rFonts w:ascii="Times New Roman" w:hAnsi="Times New Roman"/>
          <w:b/>
          <w:color w:val="0070C0"/>
          <w:sz w:val="22"/>
          <w:szCs w:val="22"/>
        </w:rPr>
      </w:pPr>
      <w:r w:rsidRPr="008F46FA">
        <w:rPr>
          <w:rFonts w:ascii="Times New Roman" w:hAnsi="Times New Roman"/>
          <w:sz w:val="22"/>
          <w:szCs w:val="22"/>
        </w:rPr>
        <w:t xml:space="preserve">в возможности комплектования разновозрастных групп и в формах организации занятий в данных группах, например, мастер-класс, экскурсии в тематические музеи, художественные галереи, представление опыта старшеклассников, игры и др., для реализации воспитательного потенциала профориентационной работы, значение которой отмечается в Примерной программе воспитания; </w:t>
      </w:r>
    </w:p>
    <w:p w14:paraId="13E8EE0F" w14:textId="77777777" w:rsidR="00A9419D" w:rsidRPr="008F46FA" w:rsidRDefault="00A9419D" w:rsidP="006A7143">
      <w:pPr>
        <w:pStyle w:val="Style17"/>
        <w:widowControl/>
        <w:numPr>
          <w:ilvl w:val="0"/>
          <w:numId w:val="21"/>
        </w:numPr>
        <w:spacing w:before="48"/>
        <w:ind w:left="-567" w:firstLine="425"/>
        <w:jc w:val="both"/>
        <w:rPr>
          <w:rFonts w:ascii="Times New Roman" w:hAnsi="Times New Roman"/>
          <w:b/>
          <w:color w:val="0070C0"/>
          <w:sz w:val="22"/>
          <w:szCs w:val="22"/>
        </w:rPr>
      </w:pPr>
      <w:r w:rsidRPr="008F46FA">
        <w:rPr>
          <w:rFonts w:ascii="Times New Roman" w:hAnsi="Times New Roman"/>
          <w:sz w:val="22"/>
          <w:szCs w:val="22"/>
        </w:rPr>
        <w:t xml:space="preserve">в интерактивных формах занятий для обучающихся, обеспечивающих большую их вовлечённость в совместную с педагогом и другими участниками деятельность (создание художественных выставочных проектных работ, проведение творческих конкурсов и др.), а также в возможности образования разных по устремлениям детско-взрослых общностей (сетевое взаимодействие, творческий союз и др.), значение которых для воспитания подчёркивается Примерной программой воспитания. </w:t>
      </w:r>
    </w:p>
    <w:p w14:paraId="6A016E51" w14:textId="77777777" w:rsidR="00B30EB9" w:rsidRPr="008F46FA" w:rsidRDefault="00A9419D" w:rsidP="006A7143">
      <w:pPr>
        <w:pStyle w:val="Style17"/>
        <w:widowControl/>
        <w:spacing w:before="48"/>
        <w:ind w:left="-567" w:firstLine="425"/>
        <w:jc w:val="both"/>
        <w:rPr>
          <w:rStyle w:val="FontStyle94"/>
          <w:rFonts w:ascii="Times New Roman" w:hAnsi="Times New Roman" w:cs="Times New Roman"/>
          <w:b/>
          <w:color w:val="0070C0"/>
          <w:sz w:val="22"/>
          <w:szCs w:val="22"/>
        </w:rPr>
      </w:pPr>
      <w:r w:rsidRPr="008F46FA">
        <w:rPr>
          <w:rFonts w:ascii="Times New Roman" w:hAnsi="Times New Roman"/>
          <w:sz w:val="22"/>
          <w:szCs w:val="22"/>
        </w:rPr>
        <w:t>Материал данной программы внеурочной деятельности распределён и структурно представлен тремя (четырьмя) модулями (тематическими линиями). Четвёртый модуль предлагается в качестве вариативного (для соответствующих вариантов учебного плана). Каждый модуль имеет дополнительное название, как самостоятельная программа по внеурочной деятельности.</w:t>
      </w:r>
    </w:p>
    <w:p w14:paraId="53F21475" w14:textId="77777777" w:rsidR="007852F5" w:rsidRPr="00B457D0" w:rsidRDefault="007852F5" w:rsidP="006A7143">
      <w:pPr>
        <w:pStyle w:val="c21"/>
        <w:spacing w:before="0" w:beforeAutospacing="0" w:after="0" w:afterAutospacing="0"/>
        <w:ind w:left="-567" w:firstLine="425"/>
        <w:jc w:val="center"/>
        <w:rPr>
          <w:rFonts w:ascii="Arial" w:hAnsi="Arial" w:cs="Arial"/>
          <w:color w:val="0070C0"/>
          <w:sz w:val="28"/>
          <w:szCs w:val="28"/>
        </w:rPr>
      </w:pPr>
      <w:r>
        <w:rPr>
          <w:rStyle w:val="c12"/>
          <w:rFonts w:eastAsia="Arial Unicode MS"/>
          <w:b/>
          <w:bCs/>
          <w:iCs/>
          <w:color w:val="0070C0"/>
          <w:sz w:val="28"/>
          <w:szCs w:val="28"/>
        </w:rPr>
        <w:t>Общая характеристика учебного предмета.</w:t>
      </w:r>
    </w:p>
    <w:p w14:paraId="0907B016" w14:textId="572A85CF" w:rsidR="00A9419D" w:rsidRPr="008F46FA" w:rsidRDefault="00C75AF8" w:rsidP="006A7143">
      <w:pPr>
        <w:pStyle w:val="a8"/>
        <w:ind w:left="-567" w:firstLine="425"/>
        <w:jc w:val="both"/>
        <w:rPr>
          <w:rFonts w:ascii="Times New Roman" w:hAnsi="Times New Roman"/>
          <w:b/>
        </w:rPr>
      </w:pPr>
      <w:bookmarkStart w:id="3" w:name="_Hlk524379625"/>
      <w:r w:rsidRPr="008F46FA">
        <w:rPr>
          <w:rFonts w:ascii="Times New Roman" w:eastAsia="Times New Roman" w:hAnsi="Times New Roman"/>
          <w:color w:val="000000"/>
          <w:spacing w:val="-5"/>
        </w:rPr>
        <w:t xml:space="preserve">   </w:t>
      </w:r>
      <w:r w:rsidR="001B6D7B" w:rsidRPr="008F46FA">
        <w:rPr>
          <w:rFonts w:ascii="Times New Roman" w:eastAsia="Times New Roman" w:hAnsi="Times New Roman"/>
          <w:color w:val="000000"/>
          <w:spacing w:val="-5"/>
        </w:rPr>
        <w:t xml:space="preserve">Учебный курс </w:t>
      </w:r>
      <w:r w:rsidR="00A9419D" w:rsidRPr="008F46FA">
        <w:rPr>
          <w:rFonts w:ascii="Times New Roman" w:hAnsi="Times New Roman"/>
          <w:b/>
        </w:rPr>
        <w:t>«</w:t>
      </w:r>
      <w:r w:rsidR="00982475" w:rsidRPr="008F46FA">
        <w:rPr>
          <w:rFonts w:ascii="Times New Roman" w:hAnsi="Times New Roman"/>
          <w:bCs/>
          <w:lang w:eastAsia="en-US"/>
        </w:rPr>
        <w:t>Моя художественная мастерская</w:t>
      </w:r>
      <w:r w:rsidR="00A9419D" w:rsidRPr="008F46FA">
        <w:rPr>
          <w:rFonts w:ascii="Times New Roman" w:hAnsi="Times New Roman"/>
          <w:b/>
        </w:rPr>
        <w:t>»</w:t>
      </w:r>
    </w:p>
    <w:p w14:paraId="06FAFED5" w14:textId="77777777" w:rsidR="00F36295" w:rsidRPr="008F46FA" w:rsidRDefault="00F36295" w:rsidP="006A7143">
      <w:pPr>
        <w:shd w:val="clear" w:color="auto" w:fill="FFFFFF"/>
        <w:spacing w:after="0" w:line="240" w:lineRule="auto"/>
        <w:ind w:left="-567" w:firstLine="425"/>
        <w:jc w:val="both"/>
        <w:rPr>
          <w:rFonts w:ascii="Times New Roman" w:hAnsi="Times New Roman" w:cs="Times New Roman"/>
        </w:rPr>
      </w:pPr>
      <w:r w:rsidRPr="008F46FA">
        <w:rPr>
          <w:rFonts w:ascii="Times New Roman" w:eastAsia="Times New Roman" w:hAnsi="Times New Roman" w:cs="Times New Roman"/>
          <w:color w:val="000000"/>
          <w:spacing w:val="-5"/>
        </w:rPr>
        <w:t xml:space="preserve"> обеспечивает развитие у </w:t>
      </w:r>
      <w:r w:rsidR="00B30EB9" w:rsidRPr="008F46FA">
        <w:rPr>
          <w:rFonts w:ascii="Times New Roman" w:eastAsia="Times New Roman" w:hAnsi="Times New Roman" w:cs="Times New Roman"/>
          <w:color w:val="000000"/>
          <w:spacing w:val="-5"/>
        </w:rPr>
        <w:t xml:space="preserve">учащихся </w:t>
      </w:r>
      <w:r w:rsidRPr="008F46FA">
        <w:rPr>
          <w:rFonts w:ascii="Times New Roman" w:eastAsia="Times New Roman" w:hAnsi="Times New Roman" w:cs="Times New Roman"/>
          <w:color w:val="000000"/>
          <w:spacing w:val="-5"/>
        </w:rPr>
        <w:t xml:space="preserve">эмоционально-эстетического отношения к </w:t>
      </w:r>
      <w:r w:rsidR="006857AB" w:rsidRPr="008F46FA">
        <w:rPr>
          <w:rFonts w:ascii="Times New Roman" w:eastAsia="Times New Roman" w:hAnsi="Times New Roman" w:cs="Times New Roman"/>
          <w:color w:val="000000"/>
          <w:spacing w:val="-6"/>
        </w:rPr>
        <w:t>миру</w:t>
      </w:r>
      <w:r w:rsidRPr="008F46FA">
        <w:rPr>
          <w:rFonts w:ascii="Times New Roman" w:eastAsia="Times New Roman" w:hAnsi="Times New Roman" w:cs="Times New Roman"/>
          <w:color w:val="000000"/>
          <w:spacing w:val="-6"/>
        </w:rPr>
        <w:t xml:space="preserve"> в процессе комплексного преподавания искусства с </w:t>
      </w:r>
      <w:r w:rsidRPr="008F46FA">
        <w:rPr>
          <w:rFonts w:ascii="Times New Roman" w:eastAsia="Times New Roman" w:hAnsi="Times New Roman" w:cs="Times New Roman"/>
          <w:color w:val="000000"/>
          <w:spacing w:val="-5"/>
        </w:rPr>
        <w:t>целью формирования эстетических знаний, пробуждения эстетической восприимчивости и закрепления их в творческом опыте.</w:t>
      </w:r>
    </w:p>
    <w:p w14:paraId="660EE5C0" w14:textId="77777777" w:rsidR="00F36295" w:rsidRPr="008F46FA" w:rsidRDefault="00F36295" w:rsidP="006A7143">
      <w:pPr>
        <w:shd w:val="clear" w:color="auto" w:fill="FFFFFF"/>
        <w:spacing w:before="5" w:after="0" w:line="240" w:lineRule="auto"/>
        <w:ind w:left="-567" w:firstLine="425"/>
        <w:jc w:val="both"/>
        <w:rPr>
          <w:rFonts w:ascii="Times New Roman" w:hAnsi="Times New Roman" w:cs="Times New Roman"/>
        </w:rPr>
      </w:pPr>
      <w:r w:rsidRPr="008F46FA">
        <w:rPr>
          <w:rFonts w:ascii="Times New Roman" w:eastAsia="Times New Roman" w:hAnsi="Times New Roman" w:cs="Times New Roman"/>
          <w:color w:val="000000"/>
          <w:spacing w:val="-5"/>
        </w:rPr>
        <w:t>В процессе реализации программы, удается выявить художественно-образную систему разных типов художественного творчества: изобразительного и народного искусств. Это позволяет по-новому раскрыть связи искусства с другими учебными дисциплинами.</w:t>
      </w:r>
    </w:p>
    <w:p w14:paraId="6490F5AD" w14:textId="77777777" w:rsidR="006857AB" w:rsidRPr="008F46FA" w:rsidRDefault="00F36295" w:rsidP="006A7143">
      <w:pPr>
        <w:shd w:val="clear" w:color="auto" w:fill="FFFFFF"/>
        <w:spacing w:before="5" w:after="0" w:line="240" w:lineRule="auto"/>
        <w:ind w:left="-567" w:firstLine="425"/>
        <w:jc w:val="both"/>
        <w:rPr>
          <w:rFonts w:ascii="Times New Roman" w:eastAsia="Times New Roman" w:hAnsi="Times New Roman" w:cs="Times New Roman"/>
          <w:color w:val="000000"/>
          <w:spacing w:val="-5"/>
        </w:rPr>
      </w:pPr>
      <w:r w:rsidRPr="008F46FA">
        <w:rPr>
          <w:rFonts w:ascii="Times New Roman" w:eastAsia="Times New Roman" w:hAnsi="Times New Roman" w:cs="Times New Roman"/>
          <w:color w:val="000000"/>
          <w:spacing w:val="-5"/>
        </w:rPr>
        <w:t>Учебный курс, раскрывая понятие крас</w:t>
      </w:r>
      <w:r w:rsidR="006857AB" w:rsidRPr="008F46FA">
        <w:rPr>
          <w:rFonts w:ascii="Times New Roman" w:eastAsia="Times New Roman" w:hAnsi="Times New Roman" w:cs="Times New Roman"/>
          <w:color w:val="000000"/>
          <w:spacing w:val="-5"/>
        </w:rPr>
        <w:t>оты и</w:t>
      </w:r>
      <w:r w:rsidRPr="008F46FA">
        <w:rPr>
          <w:rFonts w:ascii="Times New Roman" w:eastAsia="Times New Roman" w:hAnsi="Times New Roman" w:cs="Times New Roman"/>
          <w:color w:val="000000"/>
          <w:spacing w:val="-5"/>
        </w:rPr>
        <w:t xml:space="preserve"> своеобразия предметного </w:t>
      </w:r>
      <w:r w:rsidRPr="008F46FA">
        <w:rPr>
          <w:rFonts w:ascii="Times New Roman" w:eastAsia="Times New Roman" w:hAnsi="Times New Roman" w:cs="Times New Roman"/>
          <w:color w:val="000000"/>
          <w:spacing w:val="-6"/>
        </w:rPr>
        <w:t xml:space="preserve">мира, особенности восприятия и отражения окружающей действительности, опирается на </w:t>
      </w:r>
      <w:r w:rsidRPr="008F46FA">
        <w:rPr>
          <w:rFonts w:ascii="Times New Roman" w:eastAsia="Times New Roman" w:hAnsi="Times New Roman" w:cs="Times New Roman"/>
          <w:color w:val="000000"/>
          <w:spacing w:val="-5"/>
        </w:rPr>
        <w:t xml:space="preserve">искусствоведческую концепцию художественного образа. </w:t>
      </w:r>
    </w:p>
    <w:p w14:paraId="282DE283" w14:textId="77777777" w:rsidR="00F36295" w:rsidRPr="008F46FA" w:rsidRDefault="006857AB" w:rsidP="006A7143">
      <w:pPr>
        <w:shd w:val="clear" w:color="auto" w:fill="FFFFFF"/>
        <w:spacing w:before="5" w:after="0" w:line="240" w:lineRule="auto"/>
        <w:ind w:left="-567" w:firstLine="425"/>
        <w:jc w:val="both"/>
        <w:rPr>
          <w:rFonts w:ascii="Times New Roman" w:eastAsia="Times New Roman" w:hAnsi="Times New Roman" w:cs="Times New Roman"/>
          <w:color w:val="000000"/>
          <w:spacing w:val="-5"/>
        </w:rPr>
      </w:pPr>
      <w:r w:rsidRPr="008F46FA">
        <w:rPr>
          <w:rFonts w:ascii="Times New Roman" w:eastAsia="Times New Roman" w:hAnsi="Times New Roman" w:cs="Times New Roman"/>
          <w:color w:val="000000"/>
          <w:spacing w:val="-5"/>
        </w:rPr>
        <w:t>Данная программа построена так, чтобы дать обучающимся ясные представления о системе взаимодействия искусства и дизайна с жизнью, с опорой на жизненный опыт детей, живые примеры из окружающей действительности. Деятельность обучающихся на занятиях очень разнообразна: изображение на плоскости и в объеме (с натуры, по памяти, по представлению), эксперименты с красками; декоративная работа; художественное конструирование и проектирование; оформительское искусство; игры с целью изучения и закрепления теоретического материала, знакомство с произведениями искусства, обсуждение и анализ работ товарищей, результатов собственного и коллективного творчества.</w:t>
      </w:r>
    </w:p>
    <w:bookmarkEnd w:id="3"/>
    <w:p w14:paraId="03578E51" w14:textId="77777777" w:rsidR="00A9419D" w:rsidRPr="008F46FA" w:rsidRDefault="00A9419D" w:rsidP="006A7143">
      <w:pPr>
        <w:shd w:val="clear" w:color="auto" w:fill="FFFFFF"/>
        <w:spacing w:before="5" w:after="0" w:line="240" w:lineRule="auto"/>
        <w:ind w:left="-567" w:firstLine="425"/>
        <w:jc w:val="both"/>
        <w:rPr>
          <w:rFonts w:ascii="Times New Roman" w:hAnsi="Times New Roman" w:cs="Times New Roman"/>
        </w:rPr>
      </w:pPr>
      <w:r w:rsidRPr="008F46FA">
        <w:rPr>
          <w:rFonts w:ascii="Times New Roman" w:hAnsi="Times New Roman" w:cs="Times New Roman"/>
          <w:b/>
        </w:rPr>
        <w:t xml:space="preserve">Модуль № 1 </w:t>
      </w:r>
      <w:r w:rsidRPr="008F46FA">
        <w:rPr>
          <w:rFonts w:ascii="Times New Roman" w:hAnsi="Times New Roman" w:cs="Times New Roman"/>
        </w:rPr>
        <w:t xml:space="preserve">«Декоративно-прикладное и народное искусство» Программа «Мир декоративно-прикладного искусства» </w:t>
      </w:r>
    </w:p>
    <w:p w14:paraId="50FB5AEB" w14:textId="77777777" w:rsidR="00A9419D" w:rsidRPr="008F46FA" w:rsidRDefault="00A9419D" w:rsidP="006A7143">
      <w:pPr>
        <w:shd w:val="clear" w:color="auto" w:fill="FFFFFF"/>
        <w:spacing w:before="5" w:after="0" w:line="240" w:lineRule="auto"/>
        <w:ind w:left="-567" w:firstLine="425"/>
        <w:jc w:val="both"/>
        <w:rPr>
          <w:rFonts w:ascii="Times New Roman" w:hAnsi="Times New Roman" w:cs="Times New Roman"/>
        </w:rPr>
      </w:pPr>
      <w:r w:rsidRPr="008F46FA">
        <w:rPr>
          <w:rFonts w:ascii="Times New Roman" w:hAnsi="Times New Roman" w:cs="Times New Roman"/>
          <w:b/>
        </w:rPr>
        <w:t>Модуль № 2</w:t>
      </w:r>
      <w:r w:rsidRPr="008F46FA">
        <w:rPr>
          <w:rFonts w:ascii="Times New Roman" w:hAnsi="Times New Roman" w:cs="Times New Roman"/>
        </w:rPr>
        <w:t xml:space="preserve"> «Живопись, графика, скульптура» Программа «Мир изобразительного искусства» </w:t>
      </w:r>
      <w:r w:rsidRPr="008F46FA">
        <w:rPr>
          <w:rFonts w:ascii="Times New Roman" w:hAnsi="Times New Roman" w:cs="Times New Roman"/>
          <w:b/>
        </w:rPr>
        <w:t>Модуль № 3</w:t>
      </w:r>
      <w:r w:rsidRPr="008F46FA">
        <w:rPr>
          <w:rFonts w:ascii="Times New Roman" w:hAnsi="Times New Roman" w:cs="Times New Roman"/>
        </w:rPr>
        <w:t xml:space="preserve"> «Архитектура и дизайн» Программа «Метаморфозы в архитектуре и дизайне» (графический и средовой дизайн, дизайн одежды и элементов декорирования)»</w:t>
      </w:r>
    </w:p>
    <w:p w14:paraId="55DBCAA1" w14:textId="77777777" w:rsidR="00A9419D" w:rsidRPr="008F46FA" w:rsidRDefault="00A9419D" w:rsidP="006A7143">
      <w:pPr>
        <w:shd w:val="clear" w:color="auto" w:fill="FFFFFF"/>
        <w:spacing w:before="5" w:after="0" w:line="240" w:lineRule="auto"/>
        <w:ind w:left="-567" w:firstLine="425"/>
        <w:jc w:val="both"/>
        <w:rPr>
          <w:rFonts w:ascii="Times New Roman" w:hAnsi="Times New Roman" w:cs="Times New Roman"/>
        </w:rPr>
      </w:pPr>
      <w:r w:rsidRPr="008F46FA">
        <w:rPr>
          <w:rFonts w:ascii="Times New Roman" w:hAnsi="Times New Roman" w:cs="Times New Roman"/>
          <w:b/>
        </w:rPr>
        <w:t xml:space="preserve"> Модуль № 4</w:t>
      </w:r>
      <w:r w:rsidRPr="008F46FA">
        <w:rPr>
          <w:rFonts w:ascii="Times New Roman" w:hAnsi="Times New Roman" w:cs="Times New Roman"/>
        </w:rPr>
        <w:t xml:space="preserve"> «Изображение в синтетических, экранных видах искусства и художественная фотография» (вариативный) Программа «Фотография и художественное изображение в зрелищных и экранных искусствах» </w:t>
      </w:r>
    </w:p>
    <w:p w14:paraId="6BF9537C" w14:textId="77777777" w:rsidR="00A9419D" w:rsidRPr="008F46FA" w:rsidRDefault="00A9419D" w:rsidP="006A7143">
      <w:pPr>
        <w:shd w:val="clear" w:color="auto" w:fill="FFFFFF"/>
        <w:spacing w:before="5" w:after="0" w:line="240" w:lineRule="auto"/>
        <w:ind w:left="-567" w:firstLine="425"/>
        <w:jc w:val="both"/>
        <w:rPr>
          <w:rFonts w:ascii="Times New Roman" w:hAnsi="Times New Roman" w:cs="Times New Roman"/>
        </w:rPr>
      </w:pPr>
      <w:r w:rsidRPr="008F46FA">
        <w:rPr>
          <w:rFonts w:ascii="Times New Roman" w:hAnsi="Times New Roman" w:cs="Times New Roman"/>
        </w:rPr>
        <w:t xml:space="preserve">   Модульный принцип построения учебного материала допускает вариативный подход к очерёдности изучения модулей и принципам компоновки учебных тем. Тематическое наполнение модулей предоставляет возможность объединять, перекомпоновывать, вносить изменения по количеству часов, отводимых на изучение того или иного раздела, темы в зависимости от учебного плана и возможностей образовательной организации. </w:t>
      </w:r>
    </w:p>
    <w:p w14:paraId="5704A372" w14:textId="77777777" w:rsidR="00A9419D" w:rsidRPr="008F46FA" w:rsidRDefault="00A9419D" w:rsidP="006A7143">
      <w:pPr>
        <w:shd w:val="clear" w:color="auto" w:fill="FFFFFF"/>
        <w:spacing w:before="5" w:after="0" w:line="240" w:lineRule="auto"/>
        <w:ind w:left="-567" w:firstLine="425"/>
        <w:jc w:val="both"/>
        <w:rPr>
          <w:rFonts w:ascii="Times New Roman" w:hAnsi="Times New Roman" w:cs="Times New Roman"/>
        </w:rPr>
      </w:pPr>
    </w:p>
    <w:p w14:paraId="67FF3FBA" w14:textId="77777777" w:rsidR="00A9419D" w:rsidRPr="008F46FA" w:rsidRDefault="00A9419D" w:rsidP="006A7143">
      <w:pPr>
        <w:shd w:val="clear" w:color="auto" w:fill="FFFFFF"/>
        <w:spacing w:before="5" w:after="0" w:line="240" w:lineRule="auto"/>
        <w:ind w:left="-567" w:firstLine="425"/>
        <w:jc w:val="both"/>
        <w:rPr>
          <w:rFonts w:ascii="Times New Roman" w:hAnsi="Times New Roman" w:cs="Times New Roman"/>
        </w:rPr>
      </w:pPr>
      <w:r w:rsidRPr="008F46FA">
        <w:rPr>
          <w:rFonts w:ascii="Times New Roman" w:hAnsi="Times New Roman" w:cs="Times New Roman"/>
        </w:rPr>
        <w:t xml:space="preserve">    Модульный принцип позволяет учителю моделировать программу внеурочной деятельности с учётом своей рабочей программы по предмету «Изобразительное искусство», выбирать из соответствующих модулей изучаемые по календарно-тематическому плану темы и вносить их в свою программу внеурочной деятельности, словно конструктор. При этом педагог вправе изменить порядок изучения модулей, использовать возможность перераспределения учебного времени между ними, </w:t>
      </w:r>
      <w:r w:rsidRPr="008F46FA">
        <w:rPr>
          <w:rFonts w:ascii="Times New Roman" w:hAnsi="Times New Roman" w:cs="Times New Roman"/>
        </w:rPr>
        <w:lastRenderedPageBreak/>
        <w:t xml:space="preserve">выбрать раздел и тему для организации внеурочной деятельности. Модульный принцип также даёт возможность использовать содержание отдельных модулей в качестве самостоятельной программы по внеурочной деятельности. </w:t>
      </w:r>
    </w:p>
    <w:p w14:paraId="463CB150" w14:textId="77777777" w:rsidR="007852F5" w:rsidRPr="008F46FA" w:rsidRDefault="00A9419D" w:rsidP="006A7143">
      <w:pPr>
        <w:shd w:val="clear" w:color="auto" w:fill="FFFFFF"/>
        <w:spacing w:before="5" w:after="0" w:line="240" w:lineRule="auto"/>
        <w:ind w:left="-567" w:firstLine="425"/>
        <w:jc w:val="both"/>
        <w:rPr>
          <w:rFonts w:ascii="Times New Roman" w:eastAsia="Times New Roman" w:hAnsi="Times New Roman" w:cs="Times New Roman"/>
          <w:color w:val="000000"/>
          <w:spacing w:val="-6"/>
        </w:rPr>
      </w:pPr>
      <w:r w:rsidRPr="008F46FA">
        <w:rPr>
          <w:rFonts w:ascii="Times New Roman" w:hAnsi="Times New Roman" w:cs="Times New Roman"/>
        </w:rPr>
        <w:t xml:space="preserve">   Для реализации программы внеурочной деятельности по изобразительному искусству учитель может применять сетевую, электронную форму обучения, дистанционные образовательные технологии, использовать возможности как самого образовательного учреждения (компьютерный класс, актовый зал, библиотеку), так и учреждения дополнительного образования и культуры.</w:t>
      </w:r>
    </w:p>
    <w:p w14:paraId="216B35BD" w14:textId="77777777" w:rsidR="001E4DD3" w:rsidRDefault="001E4DD3" w:rsidP="00B14D12">
      <w:pPr>
        <w:spacing w:after="0" w:line="240" w:lineRule="auto"/>
        <w:jc w:val="center"/>
        <w:rPr>
          <w:rFonts w:ascii="Times New Roman" w:hAnsi="Times New Roman" w:cs="Times New Roman"/>
          <w:b/>
          <w:color w:val="0070C0"/>
          <w:sz w:val="28"/>
          <w:szCs w:val="28"/>
        </w:rPr>
      </w:pPr>
      <w:r w:rsidRPr="005A3782">
        <w:rPr>
          <w:rStyle w:val="c12"/>
          <w:rFonts w:ascii="Times New Roman" w:eastAsia="Arial Unicode MS" w:hAnsi="Times New Roman" w:cs="Times New Roman"/>
          <w:b/>
          <w:bCs/>
          <w:iCs/>
          <w:color w:val="0070C0"/>
          <w:sz w:val="28"/>
          <w:szCs w:val="28"/>
        </w:rPr>
        <w:t>Ценностные ориентиры содержания учебного предмета</w:t>
      </w:r>
    </w:p>
    <w:p w14:paraId="28F947D0" w14:textId="77777777" w:rsidR="006857AB" w:rsidRPr="008F46FA" w:rsidRDefault="006857AB" w:rsidP="006A7143">
      <w:pPr>
        <w:shd w:val="clear" w:color="auto" w:fill="FFFFFF"/>
        <w:spacing w:after="0" w:line="240" w:lineRule="auto"/>
        <w:ind w:left="-567" w:firstLine="283"/>
        <w:jc w:val="both"/>
        <w:rPr>
          <w:rFonts w:ascii="Times New Roman" w:hAnsi="Times New Roman" w:cs="Times New Roman"/>
        </w:rPr>
      </w:pPr>
      <w:r w:rsidRPr="008F46FA">
        <w:rPr>
          <w:rFonts w:ascii="Times New Roman" w:eastAsia="Times New Roman" w:hAnsi="Times New Roman" w:cs="Times New Roman"/>
          <w:color w:val="000000"/>
          <w:spacing w:val="9"/>
        </w:rPr>
        <w:t>Уникальность и значимость учебного курса определя</w:t>
      </w:r>
      <w:r w:rsidRPr="008F46FA">
        <w:rPr>
          <w:rFonts w:ascii="Times New Roman" w:eastAsia="Times New Roman" w:hAnsi="Times New Roman" w:cs="Times New Roman"/>
          <w:color w:val="000000"/>
          <w:spacing w:val="9"/>
        </w:rPr>
        <w:softHyphen/>
      </w:r>
      <w:r w:rsidRPr="008F46FA">
        <w:rPr>
          <w:rFonts w:ascii="Times New Roman" w:eastAsia="Times New Roman" w:hAnsi="Times New Roman" w:cs="Times New Roman"/>
          <w:color w:val="000000"/>
          <w:spacing w:val="2"/>
        </w:rPr>
        <w:t xml:space="preserve">ются нацеленностью на духовно-нравственное воспитание и </w:t>
      </w:r>
      <w:r w:rsidRPr="008F46FA">
        <w:rPr>
          <w:rFonts w:ascii="Times New Roman" w:eastAsia="Times New Roman" w:hAnsi="Times New Roman" w:cs="Times New Roman"/>
          <w:color w:val="000000"/>
          <w:spacing w:val="3"/>
        </w:rPr>
        <w:t xml:space="preserve">развитие способностей и творческого потенциала учащихся, </w:t>
      </w:r>
      <w:r w:rsidRPr="008F46FA">
        <w:rPr>
          <w:rFonts w:ascii="Times New Roman" w:eastAsia="Times New Roman" w:hAnsi="Times New Roman" w:cs="Times New Roman"/>
          <w:color w:val="000000"/>
          <w:spacing w:val="6"/>
        </w:rPr>
        <w:t xml:space="preserve">формирование ассоциативно-образного пространственного </w:t>
      </w:r>
      <w:r w:rsidRPr="008F46FA">
        <w:rPr>
          <w:rFonts w:ascii="Times New Roman" w:eastAsia="Times New Roman" w:hAnsi="Times New Roman" w:cs="Times New Roman"/>
          <w:color w:val="000000"/>
          <w:spacing w:val="3"/>
        </w:rPr>
        <w:t xml:space="preserve">мышления, интуиции. У школьников развивается </w:t>
      </w:r>
      <w:r w:rsidRPr="008F46FA">
        <w:rPr>
          <w:rFonts w:ascii="Times New Roman" w:eastAsia="Times New Roman" w:hAnsi="Times New Roman" w:cs="Times New Roman"/>
          <w:color w:val="000000"/>
          <w:spacing w:val="1"/>
        </w:rPr>
        <w:t>способность восприятия сложных объектов и явлений, их эмо</w:t>
      </w:r>
      <w:r w:rsidRPr="008F46FA">
        <w:rPr>
          <w:rFonts w:ascii="Times New Roman" w:eastAsia="Times New Roman" w:hAnsi="Times New Roman" w:cs="Times New Roman"/>
          <w:color w:val="000000"/>
          <w:spacing w:val="1"/>
        </w:rPr>
        <w:softHyphen/>
      </w:r>
      <w:r w:rsidRPr="008F46FA">
        <w:rPr>
          <w:rFonts w:ascii="Times New Roman" w:eastAsia="Times New Roman" w:hAnsi="Times New Roman" w:cs="Times New Roman"/>
          <w:color w:val="000000"/>
          <w:spacing w:val="3"/>
        </w:rPr>
        <w:t>ционального оценивания.</w:t>
      </w:r>
    </w:p>
    <w:p w14:paraId="7E44BA38" w14:textId="2F1C7E65" w:rsidR="006857AB" w:rsidRPr="008F46FA" w:rsidRDefault="006857AB" w:rsidP="006A7143">
      <w:pPr>
        <w:shd w:val="clear" w:color="auto" w:fill="FFFFFF"/>
        <w:spacing w:line="240" w:lineRule="auto"/>
        <w:ind w:left="-567" w:firstLine="283"/>
        <w:jc w:val="both"/>
        <w:rPr>
          <w:rFonts w:ascii="Times New Roman" w:hAnsi="Times New Roman" w:cs="Times New Roman"/>
        </w:rPr>
      </w:pPr>
      <w:r w:rsidRPr="008F46FA">
        <w:rPr>
          <w:rFonts w:ascii="Times New Roman" w:eastAsia="Times New Roman" w:hAnsi="Times New Roman" w:cs="Times New Roman"/>
          <w:color w:val="000000"/>
          <w:spacing w:val="1"/>
        </w:rPr>
        <w:t xml:space="preserve">Овладение основами художественного языка, получение </w:t>
      </w:r>
      <w:r w:rsidRPr="008F46FA">
        <w:rPr>
          <w:rFonts w:ascii="Times New Roman" w:eastAsia="Times New Roman" w:hAnsi="Times New Roman" w:cs="Times New Roman"/>
          <w:color w:val="000000"/>
          <w:spacing w:val="2"/>
        </w:rPr>
        <w:t xml:space="preserve">эмоционально-ценностного опыта, эстетического восприятия </w:t>
      </w:r>
      <w:r w:rsidRPr="008F46FA">
        <w:rPr>
          <w:rFonts w:ascii="Times New Roman" w:eastAsia="Times New Roman" w:hAnsi="Times New Roman" w:cs="Times New Roman"/>
          <w:color w:val="000000"/>
        </w:rPr>
        <w:t xml:space="preserve">мира и художественно-творческой деятельности помогут </w:t>
      </w:r>
      <w:r w:rsidRPr="008F46FA">
        <w:rPr>
          <w:rFonts w:ascii="Times New Roman" w:eastAsia="Times New Roman" w:hAnsi="Times New Roman" w:cs="Times New Roman"/>
          <w:color w:val="000000"/>
          <w:spacing w:val="1"/>
        </w:rPr>
        <w:t xml:space="preserve">школьникам при освоении смежных дисциплин. </w:t>
      </w:r>
      <w:r w:rsidRPr="008F46FA">
        <w:rPr>
          <w:rFonts w:ascii="Times New Roman" w:eastAsia="Times New Roman" w:hAnsi="Times New Roman" w:cs="Times New Roman"/>
          <w:color w:val="000000"/>
          <w:spacing w:val="3"/>
        </w:rPr>
        <w:t>Направленность на деятельностный и проблемный подхо</w:t>
      </w:r>
      <w:r w:rsidRPr="008F46FA">
        <w:rPr>
          <w:rFonts w:ascii="Times New Roman" w:eastAsia="Times New Roman" w:hAnsi="Times New Roman" w:cs="Times New Roman"/>
          <w:color w:val="000000"/>
          <w:spacing w:val="3"/>
        </w:rPr>
        <w:softHyphen/>
      </w:r>
      <w:r w:rsidRPr="008F46FA">
        <w:rPr>
          <w:rFonts w:ascii="Times New Roman" w:eastAsia="Times New Roman" w:hAnsi="Times New Roman" w:cs="Times New Roman"/>
          <w:color w:val="000000"/>
        </w:rPr>
        <w:t>ды в обучении искусству диктует необходимость для учащегося</w:t>
      </w:r>
      <w:r w:rsidR="008F46FA">
        <w:rPr>
          <w:rFonts w:ascii="Times New Roman" w:eastAsia="Times New Roman" w:hAnsi="Times New Roman" w:cs="Times New Roman"/>
          <w:color w:val="000000"/>
        </w:rPr>
        <w:t xml:space="preserve"> </w:t>
      </w:r>
      <w:r w:rsidRPr="008F46FA">
        <w:rPr>
          <w:rFonts w:ascii="Times New Roman" w:eastAsia="Times New Roman" w:hAnsi="Times New Roman" w:cs="Times New Roman"/>
          <w:color w:val="000000"/>
          <w:spacing w:val="1"/>
        </w:rPr>
        <w:t>экспериментирования с разными художественными материа</w:t>
      </w:r>
      <w:r w:rsidRPr="008F46FA">
        <w:rPr>
          <w:rFonts w:ascii="Times New Roman" w:eastAsia="Times New Roman" w:hAnsi="Times New Roman" w:cs="Times New Roman"/>
          <w:color w:val="000000"/>
          <w:spacing w:val="1"/>
        </w:rPr>
        <w:softHyphen/>
      </w:r>
      <w:r w:rsidRPr="008F46FA">
        <w:rPr>
          <w:rFonts w:ascii="Times New Roman" w:eastAsia="Times New Roman" w:hAnsi="Times New Roman" w:cs="Times New Roman"/>
          <w:color w:val="000000"/>
          <w:spacing w:val="2"/>
        </w:rPr>
        <w:t xml:space="preserve">лами, понимания их свойств и возможностей для создания </w:t>
      </w:r>
      <w:r w:rsidRPr="008F46FA">
        <w:rPr>
          <w:rFonts w:ascii="Times New Roman" w:eastAsia="Times New Roman" w:hAnsi="Times New Roman" w:cs="Times New Roman"/>
          <w:color w:val="000000"/>
        </w:rPr>
        <w:t>выразительного образа. Разнообразие художественных мате</w:t>
      </w:r>
      <w:r w:rsidRPr="008F46FA">
        <w:rPr>
          <w:rFonts w:ascii="Times New Roman" w:eastAsia="Times New Roman" w:hAnsi="Times New Roman" w:cs="Times New Roman"/>
          <w:color w:val="000000"/>
        </w:rPr>
        <w:softHyphen/>
      </w:r>
      <w:r w:rsidRPr="008F46FA">
        <w:rPr>
          <w:rFonts w:ascii="Times New Roman" w:eastAsia="Times New Roman" w:hAnsi="Times New Roman" w:cs="Times New Roman"/>
          <w:color w:val="000000"/>
          <w:spacing w:val="1"/>
        </w:rPr>
        <w:t>риалов и техник, используемых на занятиях, поддерживает ин</w:t>
      </w:r>
      <w:r w:rsidRPr="008F46FA">
        <w:rPr>
          <w:rFonts w:ascii="Times New Roman" w:eastAsia="Times New Roman" w:hAnsi="Times New Roman" w:cs="Times New Roman"/>
          <w:color w:val="000000"/>
          <w:spacing w:val="1"/>
        </w:rPr>
        <w:softHyphen/>
      </w:r>
      <w:r w:rsidRPr="008F46FA">
        <w:rPr>
          <w:rFonts w:ascii="Times New Roman" w:eastAsia="Times New Roman" w:hAnsi="Times New Roman" w:cs="Times New Roman"/>
          <w:color w:val="000000"/>
          <w:spacing w:val="2"/>
        </w:rPr>
        <w:t>терес учащихся к художественному творчеству.</w:t>
      </w:r>
    </w:p>
    <w:p w14:paraId="2DA8F75F" w14:textId="77777777" w:rsidR="00065F0D" w:rsidRPr="008F46FA" w:rsidRDefault="00065F0D" w:rsidP="006A7143">
      <w:pPr>
        <w:spacing w:after="0" w:line="240" w:lineRule="auto"/>
        <w:ind w:left="-567"/>
        <w:jc w:val="both"/>
        <w:rPr>
          <w:rFonts w:ascii="Times New Roman" w:hAnsi="Times New Roman" w:cs="Times New Roman"/>
        </w:rPr>
      </w:pPr>
      <w:r w:rsidRPr="008F46FA">
        <w:rPr>
          <w:rFonts w:ascii="Times New Roman" w:hAnsi="Times New Roman" w:cs="Times New Roman"/>
        </w:rPr>
        <w:t>Сроки освоен</w:t>
      </w:r>
      <w:r w:rsidR="0088542F" w:rsidRPr="008F46FA">
        <w:rPr>
          <w:rFonts w:ascii="Times New Roman" w:hAnsi="Times New Roman" w:cs="Times New Roman"/>
        </w:rPr>
        <w:t xml:space="preserve">ия примерной программы: по 1часу </w:t>
      </w:r>
      <w:r w:rsidR="00181837" w:rsidRPr="008F46FA">
        <w:rPr>
          <w:rFonts w:ascii="Times New Roman" w:hAnsi="Times New Roman" w:cs="Times New Roman"/>
        </w:rPr>
        <w:t xml:space="preserve">в неделю в </w:t>
      </w:r>
      <w:r w:rsidRPr="008F46FA">
        <w:rPr>
          <w:rFonts w:ascii="Times New Roman" w:hAnsi="Times New Roman" w:cs="Times New Roman"/>
        </w:rPr>
        <w:t xml:space="preserve">классе. </w:t>
      </w:r>
    </w:p>
    <w:p w14:paraId="5903C955" w14:textId="72F35769" w:rsidR="009D08B6" w:rsidRPr="008F46FA" w:rsidRDefault="009D08B6" w:rsidP="006A7143">
      <w:pPr>
        <w:shd w:val="clear" w:color="auto" w:fill="FFFFFF"/>
        <w:spacing w:after="0" w:line="240" w:lineRule="auto"/>
        <w:ind w:left="-567" w:right="141" w:firstLine="283"/>
        <w:jc w:val="both"/>
        <w:rPr>
          <w:rFonts w:ascii="Times New Roman" w:hAnsi="Times New Roman"/>
          <w:bCs/>
        </w:rPr>
      </w:pPr>
      <w:r w:rsidRPr="008F46FA">
        <w:rPr>
          <w:rFonts w:ascii="Times New Roman" w:eastAsia="Times New Roman" w:hAnsi="Times New Roman"/>
          <w:b/>
          <w:color w:val="000000"/>
          <w:spacing w:val="-6"/>
        </w:rPr>
        <w:t>В 5 классах</w:t>
      </w:r>
      <w:r w:rsidRPr="008F46FA">
        <w:rPr>
          <w:rFonts w:ascii="Times New Roman" w:eastAsia="Times New Roman" w:hAnsi="Times New Roman"/>
          <w:color w:val="000000"/>
          <w:spacing w:val="-6"/>
        </w:rPr>
        <w:t xml:space="preserve"> на внеурочную деятельность на занятиях в «</w:t>
      </w:r>
      <w:r w:rsidR="00982475" w:rsidRPr="008F46FA">
        <w:rPr>
          <w:rFonts w:ascii="Times New Roman" w:hAnsi="Times New Roman"/>
          <w:bCs/>
          <w:lang w:eastAsia="en-US"/>
        </w:rPr>
        <w:t>Моя художественная мастерская</w:t>
      </w:r>
      <w:r w:rsidR="00982475" w:rsidRPr="008F46FA">
        <w:rPr>
          <w:rFonts w:ascii="Times New Roman" w:eastAsia="Times New Roman" w:hAnsi="Times New Roman"/>
          <w:color w:val="000000"/>
          <w:spacing w:val="-6"/>
        </w:rPr>
        <w:t xml:space="preserve">» отводится </w:t>
      </w:r>
      <w:r w:rsidRPr="008F46FA">
        <w:rPr>
          <w:rFonts w:ascii="Times New Roman" w:hAnsi="Times New Roman"/>
          <w:bCs/>
        </w:rPr>
        <w:t xml:space="preserve">34 часа. </w:t>
      </w:r>
      <w:r w:rsidRPr="008F46FA">
        <w:rPr>
          <w:rFonts w:ascii="Times New Roman" w:eastAsia="Times New Roman" w:hAnsi="Times New Roman" w:cs="Times New Roman"/>
          <w:color w:val="000000"/>
          <w:spacing w:val="-2"/>
        </w:rPr>
        <w:t xml:space="preserve">В связи с тем, что </w:t>
      </w:r>
      <w:r w:rsidR="00870C02" w:rsidRPr="008F46FA">
        <w:rPr>
          <w:rFonts w:ascii="Times New Roman" w:eastAsia="Times New Roman" w:hAnsi="Times New Roman" w:cs="Times New Roman"/>
          <w:color w:val="000000"/>
          <w:spacing w:val="-2"/>
        </w:rPr>
        <w:t>2</w:t>
      </w:r>
      <w:r w:rsidRPr="008F46FA">
        <w:rPr>
          <w:rFonts w:ascii="Times New Roman" w:eastAsia="Times New Roman" w:hAnsi="Times New Roman" w:cs="Times New Roman"/>
          <w:color w:val="000000"/>
          <w:spacing w:val="-2"/>
        </w:rPr>
        <w:t xml:space="preserve"> урок</w:t>
      </w:r>
      <w:r w:rsidR="00870C02" w:rsidRPr="008F46FA">
        <w:rPr>
          <w:rFonts w:ascii="Times New Roman" w:eastAsia="Times New Roman" w:hAnsi="Times New Roman" w:cs="Times New Roman"/>
          <w:color w:val="000000"/>
          <w:spacing w:val="-2"/>
        </w:rPr>
        <w:t>а</w:t>
      </w:r>
      <w:r w:rsidRPr="008F46FA">
        <w:rPr>
          <w:rFonts w:ascii="Times New Roman" w:eastAsia="Times New Roman" w:hAnsi="Times New Roman" w:cs="Times New Roman"/>
          <w:color w:val="000000"/>
          <w:spacing w:val="-2"/>
        </w:rPr>
        <w:t xml:space="preserve"> совпал</w:t>
      </w:r>
      <w:r w:rsidR="00870C02" w:rsidRPr="008F46FA">
        <w:rPr>
          <w:rFonts w:ascii="Times New Roman" w:eastAsia="Times New Roman" w:hAnsi="Times New Roman" w:cs="Times New Roman"/>
          <w:color w:val="000000"/>
          <w:spacing w:val="-2"/>
        </w:rPr>
        <w:t>и</w:t>
      </w:r>
      <w:r w:rsidRPr="008F46FA">
        <w:rPr>
          <w:rFonts w:ascii="Times New Roman" w:eastAsia="Times New Roman" w:hAnsi="Times New Roman" w:cs="Times New Roman"/>
          <w:color w:val="000000"/>
          <w:spacing w:val="-2"/>
        </w:rPr>
        <w:t xml:space="preserve"> с </w:t>
      </w:r>
      <w:r w:rsidR="00982475" w:rsidRPr="008F46FA">
        <w:rPr>
          <w:rFonts w:ascii="Times New Roman" w:eastAsia="Times New Roman" w:hAnsi="Times New Roman" w:cs="Times New Roman"/>
          <w:color w:val="000000"/>
          <w:spacing w:val="-2"/>
        </w:rPr>
        <w:t>праздничным</w:t>
      </w:r>
      <w:r w:rsidR="00870C02" w:rsidRPr="008F46FA">
        <w:rPr>
          <w:rFonts w:ascii="Times New Roman" w:eastAsia="Times New Roman" w:hAnsi="Times New Roman" w:cs="Times New Roman"/>
          <w:color w:val="000000"/>
          <w:spacing w:val="-2"/>
        </w:rPr>
        <w:t>и</w:t>
      </w:r>
      <w:r w:rsidR="00982475" w:rsidRPr="008F46FA">
        <w:rPr>
          <w:rFonts w:ascii="Times New Roman" w:eastAsia="Times New Roman" w:hAnsi="Times New Roman" w:cs="Times New Roman"/>
          <w:color w:val="000000"/>
          <w:spacing w:val="-2"/>
        </w:rPr>
        <w:t xml:space="preserve"> </w:t>
      </w:r>
      <w:r w:rsidR="00C75AF8" w:rsidRPr="008F46FA">
        <w:rPr>
          <w:rFonts w:ascii="Times New Roman" w:eastAsia="Times New Roman" w:hAnsi="Times New Roman" w:cs="Times New Roman"/>
          <w:color w:val="000000"/>
          <w:spacing w:val="-2"/>
        </w:rPr>
        <w:t>дн</w:t>
      </w:r>
      <w:r w:rsidR="00870C02" w:rsidRPr="008F46FA">
        <w:rPr>
          <w:rFonts w:ascii="Times New Roman" w:eastAsia="Times New Roman" w:hAnsi="Times New Roman" w:cs="Times New Roman"/>
          <w:color w:val="000000"/>
          <w:spacing w:val="-2"/>
        </w:rPr>
        <w:t>ями</w:t>
      </w:r>
      <w:r w:rsidR="00C75AF8" w:rsidRPr="008F46FA">
        <w:rPr>
          <w:rFonts w:ascii="Times New Roman" w:eastAsia="Times New Roman" w:hAnsi="Times New Roman" w:cs="Times New Roman"/>
          <w:color w:val="000000"/>
          <w:spacing w:val="-2"/>
        </w:rPr>
        <w:t>, а</w:t>
      </w:r>
      <w:r w:rsidR="00982475" w:rsidRPr="008F46FA">
        <w:rPr>
          <w:rFonts w:ascii="Times New Roman" w:eastAsia="Times New Roman" w:hAnsi="Times New Roman" w:cs="Times New Roman"/>
          <w:color w:val="000000"/>
          <w:spacing w:val="-2"/>
        </w:rPr>
        <w:t xml:space="preserve"> </w:t>
      </w:r>
      <w:r w:rsidRPr="008F46FA">
        <w:rPr>
          <w:rFonts w:ascii="Times New Roman" w:eastAsia="Times New Roman" w:hAnsi="Times New Roman" w:cs="Times New Roman"/>
          <w:color w:val="000000"/>
          <w:spacing w:val="-2"/>
        </w:rPr>
        <w:t xml:space="preserve">именно </w:t>
      </w:r>
      <w:r w:rsidR="006E0931" w:rsidRPr="008F46FA">
        <w:rPr>
          <w:rFonts w:ascii="Times New Roman" w:eastAsia="Times New Roman" w:hAnsi="Times New Roman" w:cs="Times New Roman"/>
          <w:color w:val="000000"/>
          <w:spacing w:val="-2"/>
        </w:rPr>
        <w:t>09.03.2026,</w:t>
      </w:r>
      <w:r w:rsidR="00870C02" w:rsidRPr="008F46FA">
        <w:rPr>
          <w:rFonts w:ascii="Times New Roman" w:eastAsia="Times New Roman" w:hAnsi="Times New Roman" w:cs="Times New Roman"/>
          <w:color w:val="000000"/>
          <w:spacing w:val="-2"/>
        </w:rPr>
        <w:t xml:space="preserve"> 11.05.2026</w:t>
      </w:r>
      <w:r w:rsidRPr="008F46FA">
        <w:rPr>
          <w:rFonts w:ascii="Times New Roman" w:eastAsia="Times New Roman" w:hAnsi="Times New Roman" w:cs="Times New Roman"/>
          <w:color w:val="000000"/>
          <w:spacing w:val="-2"/>
        </w:rPr>
        <w:t xml:space="preserve"> </w:t>
      </w:r>
      <w:r w:rsidRPr="008F46FA">
        <w:rPr>
          <w:rFonts w:ascii="Times New Roman" w:hAnsi="Times New Roman"/>
          <w:bCs/>
        </w:rPr>
        <w:t xml:space="preserve">программа изучения </w:t>
      </w:r>
      <w:r w:rsidR="00870C02" w:rsidRPr="008F46FA">
        <w:rPr>
          <w:rFonts w:ascii="Times New Roman" w:hAnsi="Times New Roman"/>
          <w:bCs/>
        </w:rPr>
        <w:t xml:space="preserve">курса внеурочной деятельности </w:t>
      </w:r>
      <w:r w:rsidRPr="008F46FA">
        <w:rPr>
          <w:rFonts w:ascii="Times New Roman" w:hAnsi="Times New Roman"/>
          <w:bCs/>
        </w:rPr>
        <w:t>в 5х классах будет освоена за 3</w:t>
      </w:r>
      <w:r w:rsidR="00870C02" w:rsidRPr="008F46FA">
        <w:rPr>
          <w:rFonts w:ascii="Times New Roman" w:hAnsi="Times New Roman"/>
          <w:bCs/>
        </w:rPr>
        <w:t>2</w:t>
      </w:r>
      <w:r w:rsidR="00982475" w:rsidRPr="008F46FA">
        <w:rPr>
          <w:rFonts w:ascii="Times New Roman" w:hAnsi="Times New Roman"/>
          <w:bCs/>
        </w:rPr>
        <w:t xml:space="preserve"> </w:t>
      </w:r>
      <w:r w:rsidRPr="008F46FA">
        <w:rPr>
          <w:rFonts w:ascii="Times New Roman" w:hAnsi="Times New Roman"/>
          <w:bCs/>
        </w:rPr>
        <w:t>час в год.</w:t>
      </w:r>
    </w:p>
    <w:p w14:paraId="014FB25A" w14:textId="77777777" w:rsidR="0088542F" w:rsidRDefault="0088542F" w:rsidP="006A7143">
      <w:pPr>
        <w:pStyle w:val="a8"/>
        <w:ind w:left="-567"/>
        <w:jc w:val="center"/>
        <w:rPr>
          <w:rFonts w:ascii="Times New Roman" w:hAnsi="Times New Roman"/>
          <w:b/>
          <w:color w:val="0070C0"/>
          <w:sz w:val="28"/>
          <w:szCs w:val="28"/>
        </w:rPr>
      </w:pPr>
    </w:p>
    <w:p w14:paraId="6979CC75" w14:textId="1E3BBBEB" w:rsidR="0088542F" w:rsidRPr="0088542F" w:rsidRDefault="005F0903" w:rsidP="006A7143">
      <w:pPr>
        <w:pStyle w:val="a8"/>
        <w:ind w:left="-567"/>
        <w:jc w:val="center"/>
        <w:rPr>
          <w:rFonts w:ascii="Times New Roman" w:hAnsi="Times New Roman"/>
          <w:b/>
          <w:color w:val="4F81BD" w:themeColor="accent1"/>
          <w:sz w:val="28"/>
          <w:szCs w:val="28"/>
        </w:rPr>
      </w:pPr>
      <w:r w:rsidRPr="00086F1E">
        <w:rPr>
          <w:rFonts w:ascii="Times New Roman" w:hAnsi="Times New Roman"/>
          <w:b/>
          <w:color w:val="0070C0"/>
          <w:sz w:val="28"/>
          <w:szCs w:val="28"/>
        </w:rPr>
        <w:t>Содержание программы</w:t>
      </w:r>
      <w:r w:rsidR="00982475">
        <w:rPr>
          <w:rFonts w:ascii="Times New Roman" w:hAnsi="Times New Roman"/>
          <w:b/>
          <w:color w:val="0070C0"/>
          <w:sz w:val="28"/>
          <w:szCs w:val="28"/>
        </w:rPr>
        <w:t xml:space="preserve"> </w:t>
      </w:r>
      <w:r w:rsidR="0088542F" w:rsidRPr="0088542F">
        <w:rPr>
          <w:rFonts w:ascii="Times New Roman" w:hAnsi="Times New Roman"/>
          <w:b/>
          <w:color w:val="4F81BD" w:themeColor="accent1"/>
          <w:sz w:val="28"/>
          <w:szCs w:val="28"/>
        </w:rPr>
        <w:t>«Мир визуально-пространственных искусств»</w:t>
      </w:r>
    </w:p>
    <w:p w14:paraId="00A59354" w14:textId="305DEC37" w:rsidR="005F0903" w:rsidRDefault="005F0903" w:rsidP="006A7143">
      <w:pPr>
        <w:spacing w:after="0" w:line="240" w:lineRule="auto"/>
        <w:ind w:left="-567"/>
        <w:jc w:val="both"/>
        <w:rPr>
          <w:rFonts w:ascii="Times New Roman" w:hAnsi="Times New Roman" w:cs="Times New Roman"/>
          <w:b/>
          <w:color w:val="0070C0"/>
          <w:sz w:val="28"/>
          <w:szCs w:val="28"/>
        </w:rPr>
      </w:pPr>
    </w:p>
    <w:p w14:paraId="6B11AEE4" w14:textId="0DB7A8B4" w:rsidR="009A7ABA" w:rsidRDefault="009A7ABA" w:rsidP="006A7143">
      <w:pPr>
        <w:spacing w:after="0" w:line="240" w:lineRule="auto"/>
        <w:ind w:left="-567" w:firstLine="426"/>
        <w:jc w:val="both"/>
        <w:rPr>
          <w:rFonts w:ascii="Times New Roman" w:hAnsi="Times New Roman" w:cs="Times New Roman"/>
        </w:rPr>
      </w:pPr>
      <w:r w:rsidRPr="009A7ABA">
        <w:rPr>
          <w:rFonts w:ascii="Times New Roman" w:hAnsi="Times New Roman" w:cs="Times New Roman"/>
        </w:rPr>
        <w:t xml:space="preserve">Программа внеурочной деятельности построена на модульном принципе представления содержания по годам обучения. Программа включает в себя относительно самостоятельные части образовательной </w:t>
      </w:r>
      <w:r w:rsidR="008F46FA" w:rsidRPr="009A7ABA">
        <w:rPr>
          <w:rFonts w:ascii="Times New Roman" w:hAnsi="Times New Roman" w:cs="Times New Roman"/>
        </w:rPr>
        <w:t>программы —</w:t>
      </w:r>
      <w:r w:rsidRPr="009A7ABA">
        <w:rPr>
          <w:rFonts w:ascii="Times New Roman" w:hAnsi="Times New Roman" w:cs="Times New Roman"/>
        </w:rPr>
        <w:t xml:space="preserve"> модули, позволяющие увеличить её гибкость и вариат</w:t>
      </w:r>
      <w:r>
        <w:rPr>
          <w:rFonts w:ascii="Times New Roman" w:hAnsi="Times New Roman" w:cs="Times New Roman"/>
        </w:rPr>
        <w:t>ивность, организов</w:t>
      </w:r>
      <w:r w:rsidRPr="009A7ABA">
        <w:rPr>
          <w:rFonts w:ascii="Times New Roman" w:hAnsi="Times New Roman" w:cs="Times New Roman"/>
        </w:rPr>
        <w:t xml:space="preserve">ать образовательный процесс, подстраиваясь под интересы и способности обучающихся. Модульный принцип построения учебного материала допускает вариативный подход к очерёдности изучения модулей и принципам компоновки учебных тем в каждом классе. Предполагается также возможность реализации одного или нескольких модулей по выбору участников образовательного процесса, при этом увеличивается количество часов, отведённых на практическую работу. Взаимосвязанное содержание тематических модулей позволяет объединять, исключать, перекомпоновывать их наполнение в зависимости от объёма и видов практической деятельности, поэтому содержание одного или нескольких модулей логически встраивается в содержание других модулей, что является необходимым условием достижения цели данной программы. Например, модуль «Азбука цифровой графики» и модуль «Восприятие произведений искусства» интегрируются с такими модулями, как «Графика», «Живопись», «Скульптура», «Архитектура». </w:t>
      </w:r>
      <w:r w:rsidR="008F46FA" w:rsidRPr="009A7ABA">
        <w:rPr>
          <w:rFonts w:ascii="Times New Roman" w:hAnsi="Times New Roman" w:cs="Times New Roman"/>
        </w:rPr>
        <w:t>В соответствии</w:t>
      </w:r>
      <w:r w:rsidRPr="009A7ABA">
        <w:rPr>
          <w:rFonts w:ascii="Times New Roman" w:hAnsi="Times New Roman" w:cs="Times New Roman"/>
        </w:rPr>
        <w:t xml:space="preserve"> с содержанием данной программы основным видом деятельности является художественно-творческая практика, которая реализуется в системе освоения тематических модулей и направлена на достижение определённой цели, а </w:t>
      </w:r>
      <w:r w:rsidR="006E0931" w:rsidRPr="009A7ABA">
        <w:rPr>
          <w:rFonts w:ascii="Times New Roman" w:hAnsi="Times New Roman" w:cs="Times New Roman"/>
        </w:rPr>
        <w:t>именно —</w:t>
      </w:r>
      <w:r w:rsidRPr="009A7ABA">
        <w:rPr>
          <w:rFonts w:ascii="Times New Roman" w:hAnsi="Times New Roman" w:cs="Times New Roman"/>
        </w:rPr>
        <w:t xml:space="preserve"> развитие творческой личности обучающегося через освоение им опыта работы в разных видах изобразительного искусства, разнообразными техниками, материалами, инструментами и средствами изображения. Таким образом обучающийся должен овладеть практическими навыками работы в каждом тематическом модуле: «Графика», «Живопись», «Скульптура», «Декоративно-прикладное искусство», «Архитектура», «Восприятие произведений искусства», «Азбука цифровой графики». Содержание программы внеурочной деятельности по изобразительному искусству тесно связано с основным образованием и является его логическим продолжением, неотъемлемой частью системы обучения, созданной в образовательной организации. </w:t>
      </w:r>
      <w:r w:rsidR="006E0931" w:rsidRPr="009A7ABA">
        <w:rPr>
          <w:rFonts w:ascii="Times New Roman" w:hAnsi="Times New Roman" w:cs="Times New Roman"/>
        </w:rPr>
        <w:t>В ходе</w:t>
      </w:r>
      <w:r w:rsidRPr="009A7ABA">
        <w:rPr>
          <w:rFonts w:ascii="Times New Roman" w:hAnsi="Times New Roman" w:cs="Times New Roman"/>
        </w:rPr>
        <w:t xml:space="preserve"> реализации программы внеурочной деятельности применяется сетевая, электронная форма обучения, используются дистанционные образовательные технологии. </w:t>
      </w:r>
      <w:r w:rsidR="006E0931" w:rsidRPr="009A7ABA">
        <w:rPr>
          <w:rFonts w:ascii="Times New Roman" w:hAnsi="Times New Roman" w:cs="Times New Roman"/>
        </w:rPr>
        <w:t>В содержании</w:t>
      </w:r>
      <w:r w:rsidRPr="009A7ABA">
        <w:rPr>
          <w:rFonts w:ascii="Times New Roman" w:hAnsi="Times New Roman" w:cs="Times New Roman"/>
        </w:rPr>
        <w:t xml:space="preserve"> программы есть задания, которые даны на основе компьютерных средств изображения, и задания на восприятие произведений изобразительного искусства. Для этого</w:t>
      </w:r>
      <w:r>
        <w:rPr>
          <w:rFonts w:ascii="Times New Roman" w:hAnsi="Times New Roman" w:cs="Times New Roman"/>
        </w:rPr>
        <w:t xml:space="preserve"> «</w:t>
      </w:r>
      <w:r w:rsidR="0079623C" w:rsidRPr="0079623C">
        <w:rPr>
          <w:rFonts w:ascii="Times New Roman" w:hAnsi="Times New Roman"/>
          <w:b/>
          <w:i/>
          <w:iCs/>
          <w:sz w:val="24"/>
          <w:szCs w:val="24"/>
        </w:rPr>
        <w:t xml:space="preserve">Мир изобразительного </w:t>
      </w:r>
      <w:r w:rsidR="00C75AF8" w:rsidRPr="0079623C">
        <w:rPr>
          <w:rFonts w:ascii="Times New Roman" w:hAnsi="Times New Roman"/>
          <w:b/>
          <w:i/>
          <w:iCs/>
          <w:sz w:val="24"/>
          <w:szCs w:val="24"/>
        </w:rPr>
        <w:t>искусства</w:t>
      </w:r>
      <w:r w:rsidR="00C75AF8">
        <w:rPr>
          <w:rFonts w:ascii="Times New Roman" w:hAnsi="Times New Roman" w:cs="Times New Roman"/>
        </w:rPr>
        <w:t xml:space="preserve">» </w:t>
      </w:r>
      <w:r w:rsidR="00C75AF8" w:rsidRPr="009A7ABA">
        <w:rPr>
          <w:rFonts w:ascii="Times New Roman" w:hAnsi="Times New Roman" w:cs="Times New Roman"/>
        </w:rPr>
        <w:t>используются</w:t>
      </w:r>
      <w:r w:rsidRPr="009A7ABA">
        <w:rPr>
          <w:rFonts w:ascii="Times New Roman" w:hAnsi="Times New Roman" w:cs="Times New Roman"/>
        </w:rPr>
        <w:t xml:space="preserve"> возможности как самого образовательного учреждения (компьютерный класс, актовый зал, библиотека), так и учреждения дополнительного образования и культуры. </w:t>
      </w:r>
    </w:p>
    <w:p w14:paraId="206F5592" w14:textId="77777777" w:rsidR="00FC024E" w:rsidRDefault="00FC024E" w:rsidP="00FC024E">
      <w:pPr>
        <w:spacing w:after="0" w:line="240" w:lineRule="auto"/>
        <w:jc w:val="center"/>
        <w:rPr>
          <w:rFonts w:ascii="Times New Roman" w:hAnsi="Times New Roman" w:cs="Times New Roman"/>
          <w:b/>
          <w:bCs/>
          <w:color w:val="0070C0"/>
          <w:sz w:val="28"/>
          <w:szCs w:val="28"/>
        </w:rPr>
      </w:pPr>
      <w:r>
        <w:rPr>
          <w:rFonts w:ascii="Times New Roman" w:hAnsi="Times New Roman" w:cs="Times New Roman"/>
          <w:b/>
          <w:bCs/>
          <w:color w:val="0070C0"/>
          <w:sz w:val="28"/>
          <w:szCs w:val="28"/>
        </w:rPr>
        <w:lastRenderedPageBreak/>
        <w:t>Формы внеурочной деятельности</w:t>
      </w:r>
    </w:p>
    <w:p w14:paraId="6A3280E7" w14:textId="77777777" w:rsidR="009A7ABA" w:rsidRPr="008F46FA" w:rsidRDefault="009A7ABA" w:rsidP="009A7ABA">
      <w:pPr>
        <w:pStyle w:val="a3"/>
        <w:numPr>
          <w:ilvl w:val="0"/>
          <w:numId w:val="15"/>
        </w:numPr>
        <w:rPr>
          <w:sz w:val="22"/>
          <w:szCs w:val="22"/>
        </w:rPr>
      </w:pPr>
      <w:proofErr w:type="spellStart"/>
      <w:r w:rsidRPr="008F46FA">
        <w:rPr>
          <w:sz w:val="22"/>
          <w:szCs w:val="22"/>
        </w:rPr>
        <w:t>художественно-творческая</w:t>
      </w:r>
      <w:proofErr w:type="spellEnd"/>
      <w:r w:rsidRPr="008F46FA">
        <w:rPr>
          <w:sz w:val="22"/>
          <w:szCs w:val="22"/>
        </w:rPr>
        <w:t xml:space="preserve"> </w:t>
      </w:r>
      <w:proofErr w:type="spellStart"/>
      <w:r w:rsidRPr="008F46FA">
        <w:rPr>
          <w:sz w:val="22"/>
          <w:szCs w:val="22"/>
        </w:rPr>
        <w:t>практика</w:t>
      </w:r>
      <w:proofErr w:type="spellEnd"/>
      <w:r w:rsidRPr="008F46FA">
        <w:rPr>
          <w:sz w:val="22"/>
          <w:szCs w:val="22"/>
        </w:rPr>
        <w:t xml:space="preserve">; </w:t>
      </w:r>
    </w:p>
    <w:p w14:paraId="2E8806F8" w14:textId="77777777" w:rsidR="009A7ABA" w:rsidRPr="008F46FA" w:rsidRDefault="009A7ABA" w:rsidP="009A7ABA">
      <w:pPr>
        <w:pStyle w:val="a3"/>
        <w:numPr>
          <w:ilvl w:val="0"/>
          <w:numId w:val="15"/>
        </w:numPr>
        <w:rPr>
          <w:sz w:val="22"/>
          <w:szCs w:val="22"/>
        </w:rPr>
      </w:pPr>
      <w:proofErr w:type="spellStart"/>
      <w:r w:rsidRPr="008F46FA">
        <w:rPr>
          <w:sz w:val="22"/>
          <w:szCs w:val="22"/>
        </w:rPr>
        <w:t>творческие</w:t>
      </w:r>
      <w:proofErr w:type="spellEnd"/>
      <w:r w:rsidRPr="008F46FA">
        <w:rPr>
          <w:sz w:val="22"/>
          <w:szCs w:val="22"/>
        </w:rPr>
        <w:t xml:space="preserve"> </w:t>
      </w:r>
      <w:proofErr w:type="spellStart"/>
      <w:r w:rsidRPr="008F46FA">
        <w:rPr>
          <w:sz w:val="22"/>
          <w:szCs w:val="22"/>
        </w:rPr>
        <w:t>занятия</w:t>
      </w:r>
      <w:proofErr w:type="spellEnd"/>
      <w:r w:rsidRPr="008F46FA">
        <w:rPr>
          <w:sz w:val="22"/>
          <w:szCs w:val="22"/>
        </w:rPr>
        <w:t>;</w:t>
      </w:r>
    </w:p>
    <w:p w14:paraId="338024E5" w14:textId="77777777" w:rsidR="009A7ABA" w:rsidRPr="008F46FA" w:rsidRDefault="009A7ABA" w:rsidP="009A7ABA">
      <w:pPr>
        <w:pStyle w:val="a3"/>
        <w:numPr>
          <w:ilvl w:val="0"/>
          <w:numId w:val="15"/>
        </w:numPr>
        <w:rPr>
          <w:sz w:val="22"/>
          <w:szCs w:val="22"/>
        </w:rPr>
      </w:pPr>
      <w:proofErr w:type="spellStart"/>
      <w:r w:rsidRPr="008F46FA">
        <w:rPr>
          <w:sz w:val="22"/>
          <w:szCs w:val="22"/>
        </w:rPr>
        <w:t>творческий</w:t>
      </w:r>
      <w:proofErr w:type="spellEnd"/>
      <w:r w:rsidRPr="008F46FA">
        <w:rPr>
          <w:sz w:val="22"/>
          <w:szCs w:val="22"/>
        </w:rPr>
        <w:t xml:space="preserve"> </w:t>
      </w:r>
      <w:proofErr w:type="spellStart"/>
      <w:r w:rsidRPr="008F46FA">
        <w:rPr>
          <w:sz w:val="22"/>
          <w:szCs w:val="22"/>
        </w:rPr>
        <w:t>проект</w:t>
      </w:r>
      <w:proofErr w:type="spellEnd"/>
      <w:r w:rsidRPr="008F46FA">
        <w:rPr>
          <w:sz w:val="22"/>
          <w:szCs w:val="22"/>
        </w:rPr>
        <w:t xml:space="preserve">; </w:t>
      </w:r>
    </w:p>
    <w:p w14:paraId="561445FF" w14:textId="77777777" w:rsidR="009A7ABA" w:rsidRPr="008F46FA" w:rsidRDefault="009A7ABA" w:rsidP="009A7ABA">
      <w:pPr>
        <w:pStyle w:val="a3"/>
        <w:numPr>
          <w:ilvl w:val="0"/>
          <w:numId w:val="15"/>
        </w:numPr>
        <w:rPr>
          <w:sz w:val="22"/>
          <w:szCs w:val="22"/>
        </w:rPr>
      </w:pPr>
      <w:proofErr w:type="spellStart"/>
      <w:r w:rsidRPr="008F46FA">
        <w:rPr>
          <w:sz w:val="22"/>
          <w:szCs w:val="22"/>
        </w:rPr>
        <w:t>выставка-конкурс</w:t>
      </w:r>
      <w:proofErr w:type="spellEnd"/>
      <w:r w:rsidRPr="008F46FA">
        <w:rPr>
          <w:sz w:val="22"/>
          <w:szCs w:val="22"/>
        </w:rPr>
        <w:t xml:space="preserve">; </w:t>
      </w:r>
    </w:p>
    <w:p w14:paraId="62CE3B8D" w14:textId="77777777" w:rsidR="009A7ABA" w:rsidRPr="008F46FA" w:rsidRDefault="009A7ABA" w:rsidP="009A7ABA">
      <w:pPr>
        <w:pStyle w:val="a3"/>
        <w:numPr>
          <w:ilvl w:val="0"/>
          <w:numId w:val="15"/>
        </w:numPr>
        <w:rPr>
          <w:sz w:val="22"/>
          <w:szCs w:val="22"/>
        </w:rPr>
      </w:pPr>
      <w:proofErr w:type="spellStart"/>
      <w:r w:rsidRPr="008F46FA">
        <w:rPr>
          <w:sz w:val="22"/>
          <w:szCs w:val="22"/>
        </w:rPr>
        <w:t>квест</w:t>
      </w:r>
      <w:proofErr w:type="spellEnd"/>
      <w:r w:rsidRPr="008F46FA">
        <w:rPr>
          <w:sz w:val="22"/>
          <w:szCs w:val="22"/>
        </w:rPr>
        <w:t xml:space="preserve">; </w:t>
      </w:r>
    </w:p>
    <w:p w14:paraId="1CCF69FD" w14:textId="77777777" w:rsidR="009A7ABA" w:rsidRPr="008F46FA" w:rsidRDefault="009A7ABA" w:rsidP="009A7ABA">
      <w:pPr>
        <w:pStyle w:val="a3"/>
        <w:numPr>
          <w:ilvl w:val="0"/>
          <w:numId w:val="15"/>
        </w:numPr>
        <w:rPr>
          <w:sz w:val="22"/>
          <w:szCs w:val="22"/>
        </w:rPr>
      </w:pPr>
      <w:proofErr w:type="spellStart"/>
      <w:r w:rsidRPr="008F46FA">
        <w:rPr>
          <w:sz w:val="22"/>
          <w:szCs w:val="22"/>
        </w:rPr>
        <w:t>пленэр</w:t>
      </w:r>
      <w:proofErr w:type="spellEnd"/>
      <w:r w:rsidRPr="008F46FA">
        <w:rPr>
          <w:sz w:val="22"/>
          <w:szCs w:val="22"/>
        </w:rPr>
        <w:t xml:space="preserve"> и </w:t>
      </w:r>
      <w:proofErr w:type="spellStart"/>
      <w:r w:rsidRPr="008F46FA">
        <w:rPr>
          <w:sz w:val="22"/>
          <w:szCs w:val="22"/>
        </w:rPr>
        <w:t>фотопленэр</w:t>
      </w:r>
      <w:proofErr w:type="spellEnd"/>
      <w:r w:rsidRPr="008F46FA">
        <w:rPr>
          <w:sz w:val="22"/>
          <w:szCs w:val="22"/>
        </w:rPr>
        <w:t xml:space="preserve">;  </w:t>
      </w:r>
    </w:p>
    <w:p w14:paraId="5C21D99D" w14:textId="77777777" w:rsidR="009A7ABA" w:rsidRPr="008F46FA" w:rsidRDefault="009A7ABA" w:rsidP="009A7ABA">
      <w:pPr>
        <w:pStyle w:val="a3"/>
        <w:numPr>
          <w:ilvl w:val="0"/>
          <w:numId w:val="15"/>
        </w:numPr>
        <w:rPr>
          <w:sz w:val="22"/>
          <w:szCs w:val="22"/>
        </w:rPr>
      </w:pPr>
      <w:proofErr w:type="spellStart"/>
      <w:r w:rsidRPr="008F46FA">
        <w:rPr>
          <w:sz w:val="22"/>
          <w:szCs w:val="22"/>
        </w:rPr>
        <w:t>мастер-класс</w:t>
      </w:r>
      <w:proofErr w:type="spellEnd"/>
      <w:r w:rsidRPr="008F46FA">
        <w:rPr>
          <w:sz w:val="22"/>
          <w:szCs w:val="22"/>
        </w:rPr>
        <w:t xml:space="preserve">; </w:t>
      </w:r>
    </w:p>
    <w:p w14:paraId="19A6398C" w14:textId="77777777" w:rsidR="009A7ABA" w:rsidRPr="008F46FA" w:rsidRDefault="009A7ABA" w:rsidP="009A7ABA">
      <w:pPr>
        <w:pStyle w:val="a3"/>
        <w:numPr>
          <w:ilvl w:val="0"/>
          <w:numId w:val="15"/>
        </w:numPr>
        <w:rPr>
          <w:sz w:val="22"/>
          <w:szCs w:val="22"/>
        </w:rPr>
      </w:pPr>
      <w:proofErr w:type="spellStart"/>
      <w:r w:rsidRPr="008F46FA">
        <w:rPr>
          <w:sz w:val="22"/>
          <w:szCs w:val="22"/>
        </w:rPr>
        <w:t>экскурсии</w:t>
      </w:r>
      <w:proofErr w:type="spellEnd"/>
      <w:r w:rsidRPr="008F46FA">
        <w:rPr>
          <w:sz w:val="22"/>
          <w:szCs w:val="22"/>
        </w:rPr>
        <w:t xml:space="preserve">; </w:t>
      </w:r>
    </w:p>
    <w:p w14:paraId="18FA7DB6" w14:textId="77777777" w:rsidR="009A7ABA" w:rsidRPr="008F46FA" w:rsidRDefault="009A7ABA" w:rsidP="009A7ABA">
      <w:pPr>
        <w:pStyle w:val="a3"/>
        <w:numPr>
          <w:ilvl w:val="0"/>
          <w:numId w:val="15"/>
        </w:numPr>
        <w:rPr>
          <w:sz w:val="22"/>
          <w:szCs w:val="22"/>
        </w:rPr>
      </w:pPr>
      <w:proofErr w:type="spellStart"/>
      <w:r w:rsidRPr="008F46FA">
        <w:rPr>
          <w:sz w:val="22"/>
          <w:szCs w:val="22"/>
        </w:rPr>
        <w:t>виртуальные</w:t>
      </w:r>
      <w:proofErr w:type="spellEnd"/>
      <w:r w:rsidRPr="008F46FA">
        <w:rPr>
          <w:sz w:val="22"/>
          <w:szCs w:val="22"/>
        </w:rPr>
        <w:t xml:space="preserve"> </w:t>
      </w:r>
      <w:proofErr w:type="spellStart"/>
      <w:r w:rsidRPr="008F46FA">
        <w:rPr>
          <w:sz w:val="22"/>
          <w:szCs w:val="22"/>
        </w:rPr>
        <w:t>путешествия</w:t>
      </w:r>
      <w:proofErr w:type="spellEnd"/>
      <w:r w:rsidRPr="008F46FA">
        <w:rPr>
          <w:sz w:val="22"/>
          <w:szCs w:val="22"/>
        </w:rPr>
        <w:t xml:space="preserve"> и </w:t>
      </w:r>
      <w:proofErr w:type="spellStart"/>
      <w:r w:rsidRPr="008F46FA">
        <w:rPr>
          <w:sz w:val="22"/>
          <w:szCs w:val="22"/>
        </w:rPr>
        <w:t>др</w:t>
      </w:r>
      <w:proofErr w:type="spellEnd"/>
      <w:r w:rsidRPr="008F46FA">
        <w:rPr>
          <w:sz w:val="22"/>
          <w:szCs w:val="22"/>
        </w:rPr>
        <w:t>.</w:t>
      </w:r>
    </w:p>
    <w:p w14:paraId="059F23CD" w14:textId="1CDEE561" w:rsidR="00A23FD2" w:rsidRPr="006A7143" w:rsidRDefault="009A7ABA" w:rsidP="006A7143">
      <w:pPr>
        <w:spacing w:after="0" w:line="240" w:lineRule="auto"/>
        <w:ind w:left="-567"/>
        <w:rPr>
          <w:rFonts w:ascii="Times New Roman" w:hAnsi="Times New Roman" w:cs="Times New Roman"/>
        </w:rPr>
      </w:pPr>
      <w:r w:rsidRPr="008F46FA">
        <w:rPr>
          <w:rFonts w:ascii="Times New Roman" w:hAnsi="Times New Roman" w:cs="Times New Roman"/>
        </w:rPr>
        <w:t xml:space="preserve"> Основным видом деятельности на занятиях изобразительным искусством является практическая художественно-творческая деятельность (индивидуальная, в парах и творческих группах, коллективная), поэтому в программе максимальное количество времени отводится для художественно-творческой практики как формы освоения основ изобразительной грамоты. Материал программы предполагаем межпредметную связь с такими учебными предметами, как «Литература», «Музыка», «История», «Технология», «Информатика». </w:t>
      </w:r>
    </w:p>
    <w:p w14:paraId="452D12B0" w14:textId="77777777" w:rsidR="00133DE7" w:rsidRDefault="00133DE7" w:rsidP="00133DE7">
      <w:pPr>
        <w:spacing w:after="0" w:line="240" w:lineRule="auto"/>
        <w:jc w:val="center"/>
        <w:rPr>
          <w:rFonts w:ascii="Times New Roman" w:hAnsi="Times New Roman" w:cs="Times New Roman"/>
          <w:b/>
          <w:bCs/>
          <w:color w:val="0070C0"/>
          <w:sz w:val="28"/>
          <w:szCs w:val="28"/>
        </w:rPr>
      </w:pPr>
      <w:r>
        <w:rPr>
          <w:rFonts w:ascii="Times New Roman" w:hAnsi="Times New Roman" w:cs="Times New Roman"/>
          <w:b/>
          <w:bCs/>
          <w:color w:val="0070C0"/>
          <w:sz w:val="28"/>
          <w:szCs w:val="28"/>
        </w:rPr>
        <w:t>Направления проектной деятельности обучающихся.</w:t>
      </w:r>
    </w:p>
    <w:p w14:paraId="6D32D203" w14:textId="77777777" w:rsidR="00133DE7" w:rsidRDefault="00133DE7" w:rsidP="00133DE7">
      <w:pPr>
        <w:spacing w:after="0" w:line="240" w:lineRule="auto"/>
        <w:jc w:val="center"/>
        <w:rPr>
          <w:rFonts w:ascii="Times New Roman" w:hAnsi="Times New Roman" w:cs="Times New Roman"/>
          <w:b/>
          <w:bCs/>
          <w:color w:val="0070C0"/>
          <w:sz w:val="28"/>
          <w:szCs w:val="28"/>
        </w:rPr>
      </w:pPr>
    </w:p>
    <w:tbl>
      <w:tblPr>
        <w:tblStyle w:val="a5"/>
        <w:tblW w:w="0" w:type="auto"/>
        <w:tblLook w:val="04A0" w:firstRow="1" w:lastRow="0" w:firstColumn="1" w:lastColumn="0" w:noHBand="0" w:noVBand="1"/>
      </w:tblPr>
      <w:tblGrid>
        <w:gridCol w:w="3190"/>
        <w:gridCol w:w="3190"/>
        <w:gridCol w:w="3191"/>
      </w:tblGrid>
      <w:tr w:rsidR="00133DE7" w14:paraId="234B0D46" w14:textId="77777777" w:rsidTr="00133DE7">
        <w:tc>
          <w:tcPr>
            <w:tcW w:w="3190" w:type="dxa"/>
            <w:tcBorders>
              <w:top w:val="single" w:sz="4" w:space="0" w:color="auto"/>
              <w:left w:val="single" w:sz="4" w:space="0" w:color="auto"/>
              <w:bottom w:val="single" w:sz="4" w:space="0" w:color="auto"/>
              <w:right w:val="single" w:sz="4" w:space="0" w:color="auto"/>
            </w:tcBorders>
            <w:hideMark/>
          </w:tcPr>
          <w:p w14:paraId="51AFA264" w14:textId="77777777" w:rsidR="00133DE7" w:rsidRPr="008F46FA" w:rsidRDefault="00133DE7">
            <w:pPr>
              <w:jc w:val="center"/>
              <w:rPr>
                <w:b/>
                <w:bCs/>
                <w:sz w:val="22"/>
                <w:szCs w:val="22"/>
              </w:rPr>
            </w:pPr>
            <w:r w:rsidRPr="008F46FA">
              <w:rPr>
                <w:b/>
                <w:bCs/>
                <w:sz w:val="22"/>
                <w:szCs w:val="22"/>
              </w:rPr>
              <w:t>Направление</w:t>
            </w:r>
          </w:p>
        </w:tc>
        <w:tc>
          <w:tcPr>
            <w:tcW w:w="3190" w:type="dxa"/>
            <w:tcBorders>
              <w:top w:val="single" w:sz="4" w:space="0" w:color="auto"/>
              <w:left w:val="single" w:sz="4" w:space="0" w:color="auto"/>
              <w:bottom w:val="single" w:sz="4" w:space="0" w:color="auto"/>
              <w:right w:val="single" w:sz="4" w:space="0" w:color="auto"/>
            </w:tcBorders>
            <w:hideMark/>
          </w:tcPr>
          <w:p w14:paraId="59F5C658" w14:textId="77777777" w:rsidR="00133DE7" w:rsidRPr="008F46FA" w:rsidRDefault="00133DE7">
            <w:pPr>
              <w:jc w:val="center"/>
              <w:rPr>
                <w:b/>
                <w:bCs/>
                <w:sz w:val="22"/>
                <w:szCs w:val="22"/>
              </w:rPr>
            </w:pPr>
            <w:r w:rsidRPr="008F46FA">
              <w:rPr>
                <w:b/>
                <w:bCs/>
                <w:sz w:val="22"/>
                <w:szCs w:val="22"/>
              </w:rPr>
              <w:t>Название</w:t>
            </w:r>
          </w:p>
        </w:tc>
        <w:tc>
          <w:tcPr>
            <w:tcW w:w="3191" w:type="dxa"/>
            <w:tcBorders>
              <w:top w:val="single" w:sz="4" w:space="0" w:color="auto"/>
              <w:left w:val="single" w:sz="4" w:space="0" w:color="auto"/>
              <w:bottom w:val="single" w:sz="4" w:space="0" w:color="auto"/>
              <w:right w:val="single" w:sz="4" w:space="0" w:color="auto"/>
            </w:tcBorders>
            <w:hideMark/>
          </w:tcPr>
          <w:p w14:paraId="44C70D03" w14:textId="77777777" w:rsidR="00133DE7" w:rsidRPr="008F46FA" w:rsidRDefault="00133DE7">
            <w:pPr>
              <w:jc w:val="center"/>
              <w:rPr>
                <w:b/>
                <w:bCs/>
                <w:sz w:val="22"/>
                <w:szCs w:val="22"/>
              </w:rPr>
            </w:pPr>
            <w:r w:rsidRPr="008F46FA">
              <w:rPr>
                <w:b/>
                <w:bCs/>
                <w:sz w:val="22"/>
                <w:szCs w:val="22"/>
              </w:rPr>
              <w:t>Сроки</w:t>
            </w:r>
          </w:p>
        </w:tc>
      </w:tr>
      <w:tr w:rsidR="00133DE7" w14:paraId="2E495A2A" w14:textId="77777777" w:rsidTr="00133DE7">
        <w:tc>
          <w:tcPr>
            <w:tcW w:w="3190" w:type="dxa"/>
            <w:tcBorders>
              <w:top w:val="single" w:sz="4" w:space="0" w:color="auto"/>
              <w:left w:val="single" w:sz="4" w:space="0" w:color="auto"/>
              <w:bottom w:val="single" w:sz="4" w:space="0" w:color="auto"/>
              <w:right w:val="single" w:sz="4" w:space="0" w:color="auto"/>
            </w:tcBorders>
          </w:tcPr>
          <w:p w14:paraId="11490076" w14:textId="77777777" w:rsidR="00133DE7" w:rsidRPr="008F46FA" w:rsidRDefault="00C02EEB">
            <w:pPr>
              <w:jc w:val="center"/>
              <w:rPr>
                <w:bCs/>
                <w:sz w:val="22"/>
                <w:szCs w:val="22"/>
              </w:rPr>
            </w:pPr>
            <w:r w:rsidRPr="008F46FA">
              <w:rPr>
                <w:bCs/>
                <w:sz w:val="22"/>
                <w:szCs w:val="22"/>
              </w:rPr>
              <w:t>Предметный творческий проект</w:t>
            </w:r>
          </w:p>
        </w:tc>
        <w:tc>
          <w:tcPr>
            <w:tcW w:w="3190" w:type="dxa"/>
            <w:tcBorders>
              <w:top w:val="single" w:sz="4" w:space="0" w:color="auto"/>
              <w:left w:val="single" w:sz="4" w:space="0" w:color="auto"/>
              <w:bottom w:val="single" w:sz="4" w:space="0" w:color="auto"/>
              <w:right w:val="single" w:sz="4" w:space="0" w:color="auto"/>
            </w:tcBorders>
          </w:tcPr>
          <w:p w14:paraId="38A37407" w14:textId="4816235D" w:rsidR="00133DE7" w:rsidRPr="008F46FA" w:rsidRDefault="00C44553" w:rsidP="00FC024E">
            <w:pPr>
              <w:jc w:val="center"/>
              <w:rPr>
                <w:bCs/>
                <w:sz w:val="22"/>
                <w:szCs w:val="22"/>
              </w:rPr>
            </w:pPr>
            <w:r w:rsidRPr="008F46FA">
              <w:rPr>
                <w:rStyle w:val="FontStyle102"/>
                <w:rFonts w:ascii="Times New Roman" w:eastAsiaTheme="minorEastAsia" w:hAnsi="Times New Roman" w:cs="Times New Roman"/>
                <w:sz w:val="22"/>
                <w:szCs w:val="22"/>
              </w:rPr>
              <w:t xml:space="preserve"> «</w:t>
            </w:r>
            <w:r w:rsidR="00FC024E" w:rsidRPr="008F46FA">
              <w:rPr>
                <w:rStyle w:val="FontStyle102"/>
                <w:rFonts w:ascii="Times New Roman" w:eastAsiaTheme="minorEastAsia" w:hAnsi="Times New Roman" w:cs="Times New Roman"/>
                <w:sz w:val="22"/>
                <w:szCs w:val="22"/>
              </w:rPr>
              <w:t>Я</w:t>
            </w:r>
            <w:r w:rsidR="00E00EFA" w:rsidRPr="008F46FA">
              <w:rPr>
                <w:rStyle w:val="FontStyle102"/>
                <w:rFonts w:ascii="Times New Roman" w:eastAsiaTheme="minorEastAsia" w:hAnsi="Times New Roman" w:cs="Times New Roman"/>
                <w:sz w:val="22"/>
                <w:szCs w:val="22"/>
              </w:rPr>
              <w:t>.Дом.Мечта</w:t>
            </w:r>
            <w:r w:rsidRPr="008F46FA">
              <w:rPr>
                <w:rStyle w:val="FontStyle102"/>
                <w:rFonts w:ascii="Times New Roman" w:eastAsiaTheme="minorEastAsia" w:hAnsi="Times New Roman" w:cs="Times New Roman"/>
                <w:sz w:val="22"/>
                <w:szCs w:val="22"/>
              </w:rPr>
              <w:t>».</w:t>
            </w:r>
          </w:p>
        </w:tc>
        <w:tc>
          <w:tcPr>
            <w:tcW w:w="3191" w:type="dxa"/>
            <w:tcBorders>
              <w:top w:val="single" w:sz="4" w:space="0" w:color="auto"/>
              <w:left w:val="single" w:sz="4" w:space="0" w:color="auto"/>
              <w:bottom w:val="single" w:sz="4" w:space="0" w:color="auto"/>
              <w:right w:val="single" w:sz="4" w:space="0" w:color="auto"/>
            </w:tcBorders>
          </w:tcPr>
          <w:p w14:paraId="71A6FD1E" w14:textId="70A12A74" w:rsidR="00133DE7" w:rsidRPr="008F46FA" w:rsidRDefault="007E7DEE" w:rsidP="007E7DEE">
            <w:pPr>
              <w:rPr>
                <w:bCs/>
                <w:sz w:val="22"/>
                <w:szCs w:val="22"/>
              </w:rPr>
            </w:pPr>
            <w:r w:rsidRPr="008F46FA">
              <w:rPr>
                <w:bCs/>
                <w:sz w:val="22"/>
                <w:szCs w:val="22"/>
              </w:rPr>
              <w:t>12.01.2026 - 27.04.2026</w:t>
            </w:r>
          </w:p>
        </w:tc>
      </w:tr>
    </w:tbl>
    <w:p w14:paraId="4F14D73F" w14:textId="77777777" w:rsidR="00133DE7" w:rsidRDefault="00133DE7" w:rsidP="00133DE7">
      <w:pPr>
        <w:suppressAutoHyphens/>
        <w:spacing w:after="0" w:line="240" w:lineRule="auto"/>
        <w:ind w:firstLine="454"/>
        <w:contextualSpacing/>
        <w:jc w:val="center"/>
        <w:outlineLvl w:val="0"/>
        <w:rPr>
          <w:rFonts w:ascii="Times New Roman" w:hAnsi="Times New Roman" w:cs="Times New Roman"/>
          <w:b/>
          <w:color w:val="0070C0"/>
          <w:sz w:val="24"/>
          <w:szCs w:val="24"/>
        </w:rPr>
      </w:pPr>
    </w:p>
    <w:p w14:paraId="6D926B7E" w14:textId="77777777" w:rsidR="00F943A9" w:rsidRDefault="00F943A9" w:rsidP="00F943A9">
      <w:pPr>
        <w:pStyle w:val="21"/>
        <w:jc w:val="center"/>
        <w:rPr>
          <w:rFonts w:ascii="Times New Roman" w:hAnsi="Times New Roman"/>
          <w:b/>
          <w:bCs/>
          <w:color w:val="0070C0"/>
          <w:szCs w:val="28"/>
        </w:rPr>
      </w:pPr>
      <w:r w:rsidRPr="00086F1E">
        <w:rPr>
          <w:rFonts w:ascii="Times New Roman" w:hAnsi="Times New Roman"/>
          <w:b/>
          <w:bCs/>
          <w:color w:val="0070C0"/>
          <w:szCs w:val="28"/>
        </w:rPr>
        <w:t>Планируемые результаты.</w:t>
      </w:r>
    </w:p>
    <w:p w14:paraId="2532B849" w14:textId="77777777" w:rsidR="00FC024E" w:rsidRPr="008F46FA" w:rsidRDefault="00FC024E" w:rsidP="006A7143">
      <w:pPr>
        <w:pStyle w:val="21"/>
        <w:ind w:left="-567" w:firstLine="567"/>
        <w:rPr>
          <w:rFonts w:ascii="Times New Roman" w:hAnsi="Times New Roman"/>
          <w:sz w:val="22"/>
          <w:szCs w:val="22"/>
        </w:rPr>
      </w:pPr>
      <w:r w:rsidRPr="008F46FA">
        <w:rPr>
          <w:rFonts w:ascii="Times New Roman" w:hAnsi="Times New Roman"/>
          <w:sz w:val="22"/>
          <w:szCs w:val="22"/>
        </w:rPr>
        <w:t xml:space="preserve">Рабочая программа внеурочной деятельности по изобразительному искусству направлена на активное личностное развитие обучающихся, на приобщение их к российским традиционным духовным ценностям, на социализацию. Программа будет способствовать достижению обучающимися личностных результатов: формирование основ российской идентичности, ценностных установок и социально значимых качеств личности; духовно-нравственное развитие; мотивация к познанию и обучению; готовность к саморазвитию и активному участию в социально значимой деятельности. </w:t>
      </w:r>
    </w:p>
    <w:p w14:paraId="25D49792" w14:textId="69D27B8E" w:rsidR="00FC024E" w:rsidRPr="008F46FA" w:rsidRDefault="00FC024E" w:rsidP="006A7143">
      <w:pPr>
        <w:pStyle w:val="21"/>
        <w:ind w:left="-567" w:firstLine="567"/>
        <w:rPr>
          <w:rFonts w:ascii="Times New Roman" w:hAnsi="Times New Roman"/>
          <w:sz w:val="22"/>
          <w:szCs w:val="22"/>
        </w:rPr>
      </w:pPr>
      <w:r w:rsidRPr="008F46FA">
        <w:rPr>
          <w:rFonts w:ascii="Times New Roman" w:hAnsi="Times New Roman"/>
          <w:b/>
          <w:sz w:val="22"/>
          <w:szCs w:val="22"/>
        </w:rPr>
        <w:t xml:space="preserve">1. Патриотическое </w:t>
      </w:r>
      <w:r w:rsidR="00C75AF8" w:rsidRPr="008F46FA">
        <w:rPr>
          <w:rFonts w:ascii="Times New Roman" w:hAnsi="Times New Roman"/>
          <w:b/>
          <w:sz w:val="22"/>
          <w:szCs w:val="22"/>
        </w:rPr>
        <w:t xml:space="preserve">воспитание </w:t>
      </w:r>
      <w:r w:rsidR="00C75AF8" w:rsidRPr="008F46FA">
        <w:rPr>
          <w:rFonts w:ascii="Times New Roman" w:hAnsi="Times New Roman"/>
          <w:sz w:val="22"/>
          <w:szCs w:val="22"/>
        </w:rPr>
        <w:t>осуществляется</w:t>
      </w:r>
      <w:r w:rsidRPr="008F46FA">
        <w:rPr>
          <w:rFonts w:ascii="Times New Roman" w:hAnsi="Times New Roman"/>
          <w:sz w:val="22"/>
          <w:szCs w:val="22"/>
        </w:rPr>
        <w:t xml:space="preserve"> через освоение школьниками содержания традиций, истории и современного развития отечественной культуры, выраженной в её архитектуре, народном, прикладном и изобразительном искусстве. Воспитание патриотизма в процессе освоения особенностей и красоты отечественной духовной жизни, выраженной в произведениях искусства, посвящённых различным подходам к изображению человека, великим победам, торжественным и трагическим событиям, эпической и лирической красоте отечественного пейзажа. Патриотические чувства воспитываются через изучение истории народного искусства, его житейской мудрости и значения символических смыслов. Занятия искусством воспитывают патриотизм в процессе практической художественно-творческой деятельности обучающихся, которые учатся чувственно-эмоциональному восприятию и творческому созиданию — созданию художественного образа. </w:t>
      </w:r>
    </w:p>
    <w:p w14:paraId="67C787B7" w14:textId="77777777" w:rsidR="00FC024E" w:rsidRPr="008F46FA" w:rsidRDefault="00FC024E" w:rsidP="006A7143">
      <w:pPr>
        <w:pStyle w:val="21"/>
        <w:ind w:left="-567" w:firstLine="567"/>
        <w:rPr>
          <w:rFonts w:ascii="Times New Roman" w:hAnsi="Times New Roman"/>
          <w:sz w:val="22"/>
          <w:szCs w:val="22"/>
        </w:rPr>
      </w:pPr>
      <w:r w:rsidRPr="008F46FA">
        <w:rPr>
          <w:rFonts w:ascii="Times New Roman" w:hAnsi="Times New Roman"/>
          <w:b/>
          <w:sz w:val="22"/>
          <w:szCs w:val="22"/>
        </w:rPr>
        <w:t>2. Гражданское воспитание</w:t>
      </w:r>
      <w:r w:rsidRPr="008F46FA">
        <w:rPr>
          <w:rFonts w:ascii="Times New Roman" w:hAnsi="Times New Roman"/>
          <w:sz w:val="22"/>
          <w:szCs w:val="22"/>
        </w:rPr>
        <w:t xml:space="preserve"> Программа курса внеурочной деятельности по изобразительному искусству направлена на активное приобщение обучающихся к ценностям отечественной культуры. При этом реализуются задачи социализации и гражданского воспитания школьника. Формируется чувство личной причастности к жизни общества. Искусство рассматривается как особый язык, развивающий коммуникативные умения. Коллективные творческие работы, а также участие в общих художественных проектах создают условия для разнообразной совместной деятельности, способствуют пониманию другого, становлению чувства личной ответственности. </w:t>
      </w:r>
    </w:p>
    <w:p w14:paraId="6CAE62DA" w14:textId="62D71828" w:rsidR="00FC024E" w:rsidRPr="008F46FA" w:rsidRDefault="00FC024E" w:rsidP="006A7143">
      <w:pPr>
        <w:pStyle w:val="21"/>
        <w:ind w:left="-567" w:firstLine="567"/>
        <w:rPr>
          <w:rFonts w:ascii="Times New Roman" w:hAnsi="Times New Roman"/>
          <w:b/>
          <w:sz w:val="22"/>
          <w:szCs w:val="22"/>
        </w:rPr>
      </w:pPr>
      <w:r w:rsidRPr="008F46FA">
        <w:rPr>
          <w:rFonts w:ascii="Times New Roman" w:hAnsi="Times New Roman"/>
          <w:b/>
          <w:sz w:val="22"/>
          <w:szCs w:val="22"/>
        </w:rPr>
        <w:t xml:space="preserve">3. Духовно-нравственное </w:t>
      </w:r>
      <w:r w:rsidR="00982475" w:rsidRPr="008F46FA">
        <w:rPr>
          <w:rFonts w:ascii="Times New Roman" w:hAnsi="Times New Roman"/>
          <w:b/>
          <w:sz w:val="22"/>
          <w:szCs w:val="22"/>
        </w:rPr>
        <w:t>воспитание.</w:t>
      </w:r>
      <w:r w:rsidRPr="008F46FA">
        <w:rPr>
          <w:rFonts w:ascii="Times New Roman" w:hAnsi="Times New Roman"/>
          <w:sz w:val="22"/>
          <w:szCs w:val="22"/>
        </w:rPr>
        <w:t xml:space="preserve"> В искусстве воплощена духовная жизнь человечества, концентрирующая в себе эстетический, художественный и нравственный мировой опыт, раскрытие которого составляет суть школьного предмета «Изобразительное искусство» и внеурочной деятельности. Учебные задания направлены на развитие внутреннего мира школьника и воспитание его эмоционально-образной, чувственной сферы. Развитие творческого потенциала способствует росту самосознания обучающегося, осознанию себя как личности и члена общества. Ценностно-ориентационная и коммуникативная деятельность на занятиях способствует освоению базовых ценностей — формированию отношения к миру, жизни, человеку, семье, труду, культуре как духовному богатству общества и важному условию ощущения человеком полноты проживаемой жизни</w:t>
      </w:r>
      <w:r w:rsidRPr="008F46FA">
        <w:rPr>
          <w:rFonts w:ascii="Times New Roman" w:hAnsi="Times New Roman"/>
          <w:b/>
          <w:sz w:val="22"/>
          <w:szCs w:val="22"/>
        </w:rPr>
        <w:t>.</w:t>
      </w:r>
    </w:p>
    <w:p w14:paraId="79132A32" w14:textId="4A468C7D" w:rsidR="00FC024E" w:rsidRPr="008F46FA" w:rsidRDefault="00FC024E" w:rsidP="006A7143">
      <w:pPr>
        <w:pStyle w:val="21"/>
        <w:ind w:left="-567" w:firstLine="567"/>
        <w:rPr>
          <w:rFonts w:ascii="Times New Roman" w:hAnsi="Times New Roman"/>
          <w:b/>
          <w:bCs/>
          <w:color w:val="0070C0"/>
          <w:sz w:val="22"/>
          <w:szCs w:val="22"/>
        </w:rPr>
      </w:pPr>
      <w:r w:rsidRPr="008F46FA">
        <w:rPr>
          <w:rFonts w:ascii="Times New Roman" w:hAnsi="Times New Roman"/>
          <w:b/>
          <w:sz w:val="22"/>
          <w:szCs w:val="22"/>
        </w:rPr>
        <w:lastRenderedPageBreak/>
        <w:t xml:space="preserve"> 4. Эстетическое воспитание</w:t>
      </w:r>
      <w:r w:rsidRPr="008F46FA">
        <w:rPr>
          <w:rFonts w:ascii="Times New Roman" w:hAnsi="Times New Roman"/>
          <w:sz w:val="22"/>
          <w:szCs w:val="22"/>
        </w:rPr>
        <w:t xml:space="preserve"> Эстетическое воспитание — воспитание чувственной сферы обучающегося на основе всего спектра эстетических категорий: прекрасное и безобразное, трагическое и комическое, высокое и низменное. Искусство понимается как воплощение в изображении и в создании предметно-пространственной среды постоянного поиска идеалов, веры, надежд, представлений о добре и зле. Эстетическое воспитание является важнейшим компонентом и условием развития социально значимых отношений школьников, способствует формированию ценностных ориентиров в отношении к окружающим людям, стремлению к их пониманию, отношению к семье, к мирной жизни как главному принципу человеческого общежития, к самому себе как </w:t>
      </w:r>
      <w:r w:rsidR="006E0931" w:rsidRPr="008F46FA">
        <w:rPr>
          <w:rFonts w:ascii="Times New Roman" w:hAnsi="Times New Roman"/>
          <w:sz w:val="22"/>
          <w:szCs w:val="22"/>
        </w:rPr>
        <w:t>само реализующейся</w:t>
      </w:r>
      <w:r w:rsidRPr="008F46FA">
        <w:rPr>
          <w:rFonts w:ascii="Times New Roman" w:hAnsi="Times New Roman"/>
          <w:sz w:val="22"/>
          <w:szCs w:val="22"/>
        </w:rPr>
        <w:t xml:space="preserve"> и ответственной личности, способной к позитивному действию, к труду. Эстетическое воспитание способствует формированию ценностного отношения к природе, труду, искусству, культурному наследию.</w:t>
      </w:r>
    </w:p>
    <w:p w14:paraId="6F46BAAB" w14:textId="7B9BB8E9" w:rsidR="00FC024E" w:rsidRPr="008F46FA" w:rsidRDefault="00FC024E" w:rsidP="006A7143">
      <w:pPr>
        <w:pStyle w:val="21"/>
        <w:ind w:left="-567" w:firstLine="567"/>
        <w:rPr>
          <w:rFonts w:ascii="Times New Roman" w:hAnsi="Times New Roman"/>
          <w:sz w:val="22"/>
          <w:szCs w:val="22"/>
        </w:rPr>
      </w:pPr>
      <w:r w:rsidRPr="008F46FA">
        <w:rPr>
          <w:rFonts w:ascii="Times New Roman" w:hAnsi="Times New Roman"/>
          <w:b/>
          <w:sz w:val="22"/>
          <w:szCs w:val="22"/>
        </w:rPr>
        <w:t xml:space="preserve">5. Ценности познавательной </w:t>
      </w:r>
      <w:r w:rsidR="008F46FA" w:rsidRPr="008F46FA">
        <w:rPr>
          <w:rFonts w:ascii="Times New Roman" w:hAnsi="Times New Roman"/>
          <w:b/>
          <w:sz w:val="22"/>
          <w:szCs w:val="22"/>
        </w:rPr>
        <w:t>деятельности.</w:t>
      </w:r>
      <w:r w:rsidRPr="008F46FA">
        <w:rPr>
          <w:rFonts w:ascii="Times New Roman" w:hAnsi="Times New Roman"/>
          <w:sz w:val="22"/>
          <w:szCs w:val="22"/>
        </w:rPr>
        <w:t xml:space="preserve"> В процессе художественной деятельности на занятиях изобразительным искусством ставятся задачи воспитания наблюдательности — умений активно, т. е. в соответствии со специальными установками, видеть окружающий мир, воспитывается эмоционально окрашенный интерес к жизни. Навыки исследовательской деятельности развиваются в процессе выполнения различных заданий (в том числе культурно-исторической направленности), проектов на занятиях изобразительным искусством. </w:t>
      </w:r>
    </w:p>
    <w:p w14:paraId="077431BA" w14:textId="77777777" w:rsidR="00FC024E" w:rsidRPr="008F46FA" w:rsidRDefault="00FC024E" w:rsidP="006A7143">
      <w:pPr>
        <w:pStyle w:val="21"/>
        <w:ind w:left="-567" w:firstLine="567"/>
        <w:rPr>
          <w:rFonts w:ascii="Times New Roman" w:hAnsi="Times New Roman"/>
          <w:sz w:val="22"/>
          <w:szCs w:val="22"/>
        </w:rPr>
      </w:pPr>
      <w:r w:rsidRPr="008F46FA">
        <w:rPr>
          <w:rFonts w:ascii="Times New Roman" w:hAnsi="Times New Roman"/>
          <w:b/>
          <w:sz w:val="22"/>
          <w:szCs w:val="22"/>
        </w:rPr>
        <w:t>6. Экологическое воспитание</w:t>
      </w:r>
      <w:r w:rsidRPr="008F46FA">
        <w:rPr>
          <w:rFonts w:ascii="Times New Roman" w:hAnsi="Times New Roman"/>
          <w:sz w:val="22"/>
          <w:szCs w:val="22"/>
        </w:rPr>
        <w:t xml:space="preserve"> Экологическая культура, осознание глобального характера экологических проблем, активное неприятие действий, приносящих вред окружающей среде, воспитываются в процессе художественно-эстетического наблюдения природы, а также её образа в произведениях искусства и личной художественно-творческой практике. </w:t>
      </w:r>
    </w:p>
    <w:p w14:paraId="0FA46CF0" w14:textId="77777777" w:rsidR="00FC024E" w:rsidRPr="008F46FA" w:rsidRDefault="00FC024E" w:rsidP="006A7143">
      <w:pPr>
        <w:pStyle w:val="21"/>
        <w:ind w:left="-567" w:firstLine="567"/>
        <w:rPr>
          <w:rFonts w:ascii="Times New Roman" w:hAnsi="Times New Roman"/>
          <w:sz w:val="22"/>
          <w:szCs w:val="22"/>
        </w:rPr>
      </w:pPr>
      <w:r w:rsidRPr="008F46FA">
        <w:rPr>
          <w:rFonts w:ascii="Times New Roman" w:hAnsi="Times New Roman"/>
          <w:b/>
          <w:sz w:val="22"/>
          <w:szCs w:val="22"/>
        </w:rPr>
        <w:t>7. Трудовое воспитание</w:t>
      </w:r>
      <w:r w:rsidRPr="008F46FA">
        <w:rPr>
          <w:rFonts w:ascii="Times New Roman" w:hAnsi="Times New Roman"/>
          <w:sz w:val="22"/>
          <w:szCs w:val="22"/>
        </w:rPr>
        <w:t xml:space="preserve"> Художественно-эстетическое развитие обучающихся обязательно должно осуществляться в процессе личной художественно-творческой деятельности, освоения художественных материалов и специфики каждого из них. Эта трудовая и смысловая деятельность формирует такие качества, как навыки практической (не теоретико-виртуальной) работы своими руками, умение преобразовать реальное жизненное пространство, меняя его оформление, создание реального творческого продукта в разных видах искусства. Воспитываются качества упорства, стремление к результату, понимание эстетики трудовой деятельности. Обучающиеся учатся сотрудничать, участвовать в коллективной трудовой деятельности, работать в команде. </w:t>
      </w:r>
    </w:p>
    <w:p w14:paraId="31F3E7CA" w14:textId="5D5BEE8B" w:rsidR="00FC024E" w:rsidRPr="008F46FA" w:rsidRDefault="00FC024E" w:rsidP="006A7143">
      <w:pPr>
        <w:pStyle w:val="21"/>
        <w:ind w:left="-567" w:firstLine="567"/>
        <w:rPr>
          <w:rFonts w:ascii="Times New Roman" w:hAnsi="Times New Roman"/>
          <w:b/>
          <w:bCs/>
          <w:color w:val="0070C0"/>
          <w:sz w:val="22"/>
          <w:szCs w:val="22"/>
        </w:rPr>
      </w:pPr>
      <w:r w:rsidRPr="008F46FA">
        <w:rPr>
          <w:rFonts w:ascii="Times New Roman" w:hAnsi="Times New Roman"/>
          <w:b/>
          <w:sz w:val="22"/>
          <w:szCs w:val="22"/>
        </w:rPr>
        <w:t xml:space="preserve">8. Воспитывающая предметно-эстетическая </w:t>
      </w:r>
      <w:r w:rsidR="006E0931" w:rsidRPr="008F46FA">
        <w:rPr>
          <w:rFonts w:ascii="Times New Roman" w:hAnsi="Times New Roman"/>
          <w:b/>
          <w:sz w:val="22"/>
          <w:szCs w:val="22"/>
        </w:rPr>
        <w:t>среда.</w:t>
      </w:r>
      <w:r w:rsidRPr="008F46FA">
        <w:rPr>
          <w:rFonts w:ascii="Times New Roman" w:hAnsi="Times New Roman"/>
          <w:sz w:val="22"/>
          <w:szCs w:val="22"/>
        </w:rPr>
        <w:t xml:space="preserve"> В процессе художественно-эстетического воспитания обучающихся имеет значение организация пространственной среды школы. При этом школьники должны быть активными участниками (а не только потребителями) её создания, оформления пространства в соответствии с задачами образовательной организации, среды, календарными событиями школьной жизни. Эта деятельность обучающихся, как и сам образ предметно-пространственной среды школы, оказывает активное воспитательное воздействие и влияет на формирование позитивных ценностных ориентиров и восприятие жизни.</w:t>
      </w:r>
    </w:p>
    <w:p w14:paraId="750FF77D" w14:textId="77777777" w:rsidR="001B708A" w:rsidRPr="008F46FA" w:rsidRDefault="001B708A" w:rsidP="006A7143">
      <w:pPr>
        <w:shd w:val="clear" w:color="auto" w:fill="FFFFFF"/>
        <w:spacing w:after="0" w:line="240" w:lineRule="auto"/>
        <w:ind w:left="-567" w:firstLine="567"/>
        <w:jc w:val="both"/>
        <w:rPr>
          <w:rFonts w:ascii="Times New Roman" w:eastAsia="Times New Roman" w:hAnsi="Times New Roman" w:cs="Times New Roman"/>
          <w:b/>
          <w:bCs/>
          <w:color w:val="000000"/>
          <w:spacing w:val="-4"/>
        </w:rPr>
      </w:pPr>
      <w:r w:rsidRPr="008F46FA">
        <w:rPr>
          <w:rFonts w:ascii="Times New Roman" w:eastAsia="Times New Roman" w:hAnsi="Times New Roman" w:cs="Times New Roman"/>
          <w:b/>
          <w:bCs/>
          <w:color w:val="000000"/>
          <w:spacing w:val="-4"/>
        </w:rPr>
        <w:t>Метапредметныерезультаты:</w:t>
      </w:r>
    </w:p>
    <w:p w14:paraId="00965EB7" w14:textId="77777777" w:rsidR="009E12F1" w:rsidRPr="008F46FA" w:rsidRDefault="009E12F1" w:rsidP="006A7143">
      <w:pPr>
        <w:shd w:val="clear" w:color="auto" w:fill="FFFFFF"/>
        <w:spacing w:after="0" w:line="240" w:lineRule="auto"/>
        <w:ind w:left="-567" w:firstLine="567"/>
        <w:jc w:val="both"/>
        <w:rPr>
          <w:rFonts w:ascii="Times New Roman" w:hAnsi="Times New Roman" w:cs="Times New Roman"/>
        </w:rPr>
      </w:pPr>
      <w:r w:rsidRPr="008F46FA">
        <w:rPr>
          <w:rFonts w:ascii="Times New Roman" w:hAnsi="Times New Roman" w:cs="Times New Roman"/>
        </w:rPr>
        <w:t xml:space="preserve">  В результате обучения в соответствии с примерной рабочей программой курса внеурочной деятельности формируются следующие метапредметные результаты. </w:t>
      </w:r>
    </w:p>
    <w:p w14:paraId="23BC3FF7" w14:textId="77777777" w:rsidR="009E12F1" w:rsidRPr="008F46FA" w:rsidRDefault="009E12F1" w:rsidP="006A7143">
      <w:pPr>
        <w:shd w:val="clear" w:color="auto" w:fill="FFFFFF"/>
        <w:spacing w:after="0" w:line="240" w:lineRule="auto"/>
        <w:ind w:left="-567" w:firstLine="567"/>
        <w:jc w:val="both"/>
        <w:rPr>
          <w:rFonts w:ascii="Times New Roman" w:hAnsi="Times New Roman" w:cs="Times New Roman"/>
        </w:rPr>
      </w:pPr>
      <w:r w:rsidRPr="008F46FA">
        <w:rPr>
          <w:rFonts w:ascii="Times New Roman" w:hAnsi="Times New Roman" w:cs="Times New Roman"/>
          <w:b/>
        </w:rPr>
        <w:t>1. Овладение универсальными познавательными действиями</w:t>
      </w:r>
    </w:p>
    <w:p w14:paraId="07EEA407" w14:textId="0C506EF0" w:rsidR="009E12F1" w:rsidRPr="008F46FA" w:rsidRDefault="009E12F1" w:rsidP="006A7143">
      <w:pPr>
        <w:pStyle w:val="a3"/>
        <w:numPr>
          <w:ilvl w:val="0"/>
          <w:numId w:val="22"/>
        </w:numPr>
        <w:shd w:val="clear" w:color="auto" w:fill="FFFFFF"/>
        <w:ind w:left="-567" w:firstLine="567"/>
        <w:jc w:val="both"/>
        <w:rPr>
          <w:sz w:val="22"/>
          <w:szCs w:val="22"/>
          <w:lang w:val="ru-RU"/>
        </w:rPr>
      </w:pPr>
      <w:r w:rsidRPr="008F46FA">
        <w:rPr>
          <w:sz w:val="22"/>
          <w:szCs w:val="22"/>
          <w:lang w:val="ru-RU"/>
        </w:rPr>
        <w:t xml:space="preserve">Формирование пространственных представлений и сенсорных </w:t>
      </w:r>
      <w:r w:rsidR="00C75AF8" w:rsidRPr="008F46FA">
        <w:rPr>
          <w:sz w:val="22"/>
          <w:szCs w:val="22"/>
          <w:lang w:val="ru-RU"/>
        </w:rPr>
        <w:t>способностей: сравнивать</w:t>
      </w:r>
      <w:r w:rsidRPr="008F46FA">
        <w:rPr>
          <w:sz w:val="22"/>
          <w:szCs w:val="22"/>
          <w:lang w:val="ru-RU"/>
        </w:rPr>
        <w:t xml:space="preserve"> предметные и пространственные объекты по заданным </w:t>
      </w:r>
      <w:r w:rsidR="00C75AF8" w:rsidRPr="008F46FA">
        <w:rPr>
          <w:sz w:val="22"/>
          <w:szCs w:val="22"/>
          <w:lang w:val="ru-RU"/>
        </w:rPr>
        <w:t>основаниям; характеризовать</w:t>
      </w:r>
      <w:r w:rsidRPr="008F46FA">
        <w:rPr>
          <w:sz w:val="22"/>
          <w:szCs w:val="22"/>
          <w:lang w:val="ru-RU"/>
        </w:rPr>
        <w:t xml:space="preserve"> форму предмета, конструкции; </w:t>
      </w:r>
    </w:p>
    <w:p w14:paraId="69174F7C" w14:textId="77777777" w:rsidR="009E12F1" w:rsidRPr="008F46FA" w:rsidRDefault="009E12F1" w:rsidP="006A7143">
      <w:pPr>
        <w:pStyle w:val="a3"/>
        <w:numPr>
          <w:ilvl w:val="0"/>
          <w:numId w:val="22"/>
        </w:numPr>
        <w:shd w:val="clear" w:color="auto" w:fill="FFFFFF"/>
        <w:ind w:left="-567" w:firstLine="567"/>
        <w:jc w:val="both"/>
        <w:rPr>
          <w:sz w:val="22"/>
          <w:szCs w:val="22"/>
          <w:lang w:val="ru-RU"/>
        </w:rPr>
      </w:pPr>
      <w:r w:rsidRPr="008F46FA">
        <w:rPr>
          <w:sz w:val="22"/>
          <w:szCs w:val="22"/>
          <w:lang w:val="ru-RU"/>
        </w:rPr>
        <w:t xml:space="preserve"> выявлять положение предметной формы в пространстве; </w:t>
      </w:r>
    </w:p>
    <w:p w14:paraId="3E512D50" w14:textId="414B030A" w:rsidR="009E12F1" w:rsidRPr="008F46FA" w:rsidRDefault="009E12F1" w:rsidP="006A7143">
      <w:pPr>
        <w:pStyle w:val="a3"/>
        <w:numPr>
          <w:ilvl w:val="0"/>
          <w:numId w:val="22"/>
        </w:numPr>
        <w:shd w:val="clear" w:color="auto" w:fill="FFFFFF"/>
        <w:ind w:left="-567" w:firstLine="567"/>
        <w:jc w:val="both"/>
        <w:rPr>
          <w:sz w:val="22"/>
          <w:szCs w:val="22"/>
        </w:rPr>
      </w:pPr>
      <w:r w:rsidRPr="008F46FA">
        <w:rPr>
          <w:sz w:val="22"/>
          <w:szCs w:val="22"/>
          <w:lang w:val="ru-RU"/>
        </w:rPr>
        <w:t xml:space="preserve"> обобщать форму составной </w:t>
      </w:r>
      <w:r w:rsidR="008F46FA" w:rsidRPr="008F46FA">
        <w:rPr>
          <w:sz w:val="22"/>
          <w:szCs w:val="22"/>
          <w:lang w:val="ru-RU"/>
        </w:rPr>
        <w:t>конструкции; анализировать</w:t>
      </w:r>
      <w:r w:rsidRPr="008F46FA">
        <w:rPr>
          <w:sz w:val="22"/>
          <w:szCs w:val="22"/>
          <w:lang w:val="ru-RU"/>
        </w:rPr>
        <w:t xml:space="preserve"> структуру предмета, конструкции, пространства, зрительного </w:t>
      </w:r>
      <w:r w:rsidR="008F46FA" w:rsidRPr="008F46FA">
        <w:rPr>
          <w:sz w:val="22"/>
          <w:szCs w:val="22"/>
          <w:lang w:val="ru-RU"/>
        </w:rPr>
        <w:t>образа; структурировать</w:t>
      </w:r>
      <w:r w:rsidRPr="008F46FA">
        <w:rPr>
          <w:sz w:val="22"/>
          <w:szCs w:val="22"/>
          <w:lang w:val="ru-RU"/>
        </w:rPr>
        <w:t xml:space="preserve"> предметно-пространственные явления; сопоставлять пропорциональное соотношение частей внутри целого и предметов между </w:t>
      </w:r>
      <w:r w:rsidR="008F46FA" w:rsidRPr="008F46FA">
        <w:rPr>
          <w:sz w:val="22"/>
          <w:szCs w:val="22"/>
          <w:lang w:val="ru-RU"/>
        </w:rPr>
        <w:t>собой; абстрагировать</w:t>
      </w:r>
      <w:r w:rsidRPr="008F46FA">
        <w:rPr>
          <w:sz w:val="22"/>
          <w:szCs w:val="22"/>
          <w:lang w:val="ru-RU"/>
        </w:rPr>
        <w:t xml:space="preserve"> образ реальности в построении плоской или пространственной композиции. </w:t>
      </w:r>
      <w:proofErr w:type="spellStart"/>
      <w:r w:rsidRPr="008F46FA">
        <w:rPr>
          <w:sz w:val="22"/>
          <w:szCs w:val="22"/>
        </w:rPr>
        <w:t>Базовые</w:t>
      </w:r>
      <w:proofErr w:type="spellEnd"/>
      <w:r w:rsidRPr="008F46FA">
        <w:rPr>
          <w:sz w:val="22"/>
          <w:szCs w:val="22"/>
        </w:rPr>
        <w:t xml:space="preserve"> </w:t>
      </w:r>
      <w:proofErr w:type="spellStart"/>
      <w:r w:rsidRPr="008F46FA">
        <w:rPr>
          <w:sz w:val="22"/>
          <w:szCs w:val="22"/>
        </w:rPr>
        <w:t>логические</w:t>
      </w:r>
      <w:proofErr w:type="spellEnd"/>
      <w:r w:rsidRPr="008F46FA">
        <w:rPr>
          <w:sz w:val="22"/>
          <w:szCs w:val="22"/>
        </w:rPr>
        <w:t xml:space="preserve"> и </w:t>
      </w:r>
      <w:proofErr w:type="spellStart"/>
      <w:r w:rsidRPr="008F46FA">
        <w:rPr>
          <w:sz w:val="22"/>
          <w:szCs w:val="22"/>
        </w:rPr>
        <w:t>исследовательские</w:t>
      </w:r>
      <w:proofErr w:type="spellEnd"/>
      <w:r w:rsidRPr="008F46FA">
        <w:rPr>
          <w:sz w:val="22"/>
          <w:szCs w:val="22"/>
        </w:rPr>
        <w:t xml:space="preserve"> </w:t>
      </w:r>
      <w:proofErr w:type="spellStart"/>
      <w:r w:rsidRPr="008F46FA">
        <w:rPr>
          <w:sz w:val="22"/>
          <w:szCs w:val="22"/>
        </w:rPr>
        <w:t>действия</w:t>
      </w:r>
      <w:proofErr w:type="spellEnd"/>
      <w:r w:rsidRPr="008F46FA">
        <w:rPr>
          <w:sz w:val="22"/>
          <w:szCs w:val="22"/>
        </w:rPr>
        <w:t xml:space="preserve">: </w:t>
      </w:r>
    </w:p>
    <w:p w14:paraId="4B442F60" w14:textId="77777777" w:rsidR="009E12F1" w:rsidRPr="008F46FA" w:rsidRDefault="009E12F1" w:rsidP="006A7143">
      <w:pPr>
        <w:pStyle w:val="a3"/>
        <w:numPr>
          <w:ilvl w:val="0"/>
          <w:numId w:val="22"/>
        </w:numPr>
        <w:shd w:val="clear" w:color="auto" w:fill="FFFFFF"/>
        <w:ind w:left="-567" w:firstLine="567"/>
        <w:jc w:val="both"/>
        <w:rPr>
          <w:sz w:val="22"/>
          <w:szCs w:val="22"/>
          <w:lang w:val="ru-RU"/>
        </w:rPr>
      </w:pPr>
      <w:r w:rsidRPr="008F46FA">
        <w:rPr>
          <w:sz w:val="22"/>
          <w:szCs w:val="22"/>
          <w:lang w:val="ru-RU"/>
        </w:rPr>
        <w:t xml:space="preserve">выявлять и характеризовать существенные признаки явлений художественной культуры; </w:t>
      </w:r>
    </w:p>
    <w:p w14:paraId="11DA6380" w14:textId="77777777" w:rsidR="009E12F1" w:rsidRPr="008F46FA" w:rsidRDefault="009E12F1" w:rsidP="006A7143">
      <w:pPr>
        <w:pStyle w:val="a3"/>
        <w:numPr>
          <w:ilvl w:val="0"/>
          <w:numId w:val="22"/>
        </w:numPr>
        <w:shd w:val="clear" w:color="auto" w:fill="FFFFFF"/>
        <w:ind w:left="-567" w:firstLine="567"/>
        <w:jc w:val="both"/>
        <w:rPr>
          <w:sz w:val="22"/>
          <w:szCs w:val="22"/>
          <w:lang w:val="ru-RU"/>
        </w:rPr>
      </w:pPr>
      <w:r w:rsidRPr="008F46FA">
        <w:rPr>
          <w:sz w:val="22"/>
          <w:szCs w:val="22"/>
          <w:lang w:val="ru-RU"/>
        </w:rPr>
        <w:t xml:space="preserve"> сопоставлять, анализировать, сравнивать и оценивать с позиций эстетических категорий явления искусства и действительности; </w:t>
      </w:r>
    </w:p>
    <w:p w14:paraId="0227CF04" w14:textId="77777777" w:rsidR="009E12F1" w:rsidRPr="008F46FA" w:rsidRDefault="009E12F1" w:rsidP="006A7143">
      <w:pPr>
        <w:pStyle w:val="a3"/>
        <w:numPr>
          <w:ilvl w:val="0"/>
          <w:numId w:val="22"/>
        </w:numPr>
        <w:shd w:val="clear" w:color="auto" w:fill="FFFFFF"/>
        <w:ind w:left="-567" w:firstLine="567"/>
        <w:jc w:val="both"/>
        <w:rPr>
          <w:sz w:val="22"/>
          <w:szCs w:val="22"/>
          <w:lang w:val="ru-RU"/>
        </w:rPr>
      </w:pPr>
      <w:r w:rsidRPr="008F46FA">
        <w:rPr>
          <w:sz w:val="22"/>
          <w:szCs w:val="22"/>
          <w:lang w:val="ru-RU"/>
        </w:rPr>
        <w:t xml:space="preserve"> классифицировать произведения искусства по видам и, соответственно, по назначению в жизни людей; </w:t>
      </w:r>
    </w:p>
    <w:p w14:paraId="4C3D71B1" w14:textId="77777777" w:rsidR="009E12F1" w:rsidRPr="008F46FA" w:rsidRDefault="009E12F1" w:rsidP="006A7143">
      <w:pPr>
        <w:pStyle w:val="a3"/>
        <w:numPr>
          <w:ilvl w:val="0"/>
          <w:numId w:val="22"/>
        </w:numPr>
        <w:shd w:val="clear" w:color="auto" w:fill="FFFFFF"/>
        <w:ind w:left="-567" w:firstLine="567"/>
        <w:jc w:val="both"/>
        <w:rPr>
          <w:sz w:val="22"/>
          <w:szCs w:val="22"/>
          <w:lang w:val="ru-RU"/>
        </w:rPr>
      </w:pPr>
      <w:r w:rsidRPr="008F46FA">
        <w:rPr>
          <w:sz w:val="22"/>
          <w:szCs w:val="22"/>
          <w:lang w:val="ru-RU"/>
        </w:rPr>
        <w:t xml:space="preserve"> ставить и использовать вопросы как исследовательский инструмент познания; </w:t>
      </w:r>
    </w:p>
    <w:p w14:paraId="6C3F77B4" w14:textId="77777777" w:rsidR="009E12F1" w:rsidRPr="008F46FA" w:rsidRDefault="009E12F1" w:rsidP="006A7143">
      <w:pPr>
        <w:pStyle w:val="a3"/>
        <w:shd w:val="clear" w:color="auto" w:fill="FFFFFF"/>
        <w:ind w:left="-567" w:firstLine="567"/>
        <w:jc w:val="both"/>
        <w:rPr>
          <w:sz w:val="22"/>
          <w:szCs w:val="22"/>
          <w:lang w:val="ru-RU"/>
        </w:rPr>
      </w:pPr>
      <w:r w:rsidRPr="008F46FA">
        <w:rPr>
          <w:sz w:val="22"/>
          <w:szCs w:val="22"/>
          <w:lang w:val="ru-RU"/>
        </w:rPr>
        <w:t xml:space="preserve">вести исследовательскую работу по сбору информационного материала по выбранной теме; </w:t>
      </w:r>
    </w:p>
    <w:p w14:paraId="59E03484" w14:textId="77777777" w:rsidR="009E12F1" w:rsidRPr="008F46FA" w:rsidRDefault="009E12F1" w:rsidP="006A7143">
      <w:pPr>
        <w:pStyle w:val="a3"/>
        <w:numPr>
          <w:ilvl w:val="0"/>
          <w:numId w:val="22"/>
        </w:numPr>
        <w:shd w:val="clear" w:color="auto" w:fill="FFFFFF"/>
        <w:ind w:left="-567" w:firstLine="567"/>
        <w:jc w:val="both"/>
        <w:rPr>
          <w:sz w:val="22"/>
          <w:szCs w:val="22"/>
          <w:lang w:val="ru-RU"/>
        </w:rPr>
      </w:pPr>
      <w:r w:rsidRPr="008F46FA">
        <w:rPr>
          <w:sz w:val="22"/>
          <w:szCs w:val="22"/>
          <w:lang w:val="ru-RU"/>
        </w:rPr>
        <w:t xml:space="preserve"> самостоятельно формулировать выводы и обобщения по результатам наблюдения или исследования, аргументированно защищать свои позиции. Работа с информацией: </w:t>
      </w:r>
    </w:p>
    <w:p w14:paraId="094B9D2C" w14:textId="77777777" w:rsidR="009E12F1" w:rsidRPr="008F46FA" w:rsidRDefault="009E12F1" w:rsidP="006A7143">
      <w:pPr>
        <w:pStyle w:val="a3"/>
        <w:numPr>
          <w:ilvl w:val="0"/>
          <w:numId w:val="22"/>
        </w:numPr>
        <w:shd w:val="clear" w:color="auto" w:fill="FFFFFF"/>
        <w:ind w:left="-567" w:firstLine="567"/>
        <w:jc w:val="both"/>
        <w:rPr>
          <w:sz w:val="22"/>
          <w:szCs w:val="22"/>
          <w:lang w:val="ru-RU"/>
        </w:rPr>
      </w:pPr>
      <w:r w:rsidRPr="008F46FA">
        <w:rPr>
          <w:sz w:val="22"/>
          <w:szCs w:val="22"/>
          <w:lang w:val="ru-RU"/>
        </w:rPr>
        <w:lastRenderedPageBreak/>
        <w:t xml:space="preserve"> использовать различные методы, в том числе электронные технологии, для поиска и отбора информации на основе образовательных задач; </w:t>
      </w:r>
    </w:p>
    <w:p w14:paraId="34D96612" w14:textId="77777777" w:rsidR="009E12F1" w:rsidRPr="008F46FA" w:rsidRDefault="009E12F1" w:rsidP="006A7143">
      <w:pPr>
        <w:pStyle w:val="a3"/>
        <w:numPr>
          <w:ilvl w:val="0"/>
          <w:numId w:val="22"/>
        </w:numPr>
        <w:shd w:val="clear" w:color="auto" w:fill="FFFFFF"/>
        <w:ind w:left="-567" w:firstLine="0"/>
        <w:jc w:val="both"/>
        <w:rPr>
          <w:sz w:val="22"/>
          <w:szCs w:val="22"/>
          <w:lang w:val="ru-RU"/>
        </w:rPr>
      </w:pPr>
      <w:r w:rsidRPr="008F46FA">
        <w:rPr>
          <w:sz w:val="22"/>
          <w:szCs w:val="22"/>
          <w:lang w:val="ru-RU"/>
        </w:rPr>
        <w:t xml:space="preserve"> использовать электронные образовательные ресурсы; </w:t>
      </w:r>
    </w:p>
    <w:p w14:paraId="132D8627" w14:textId="77777777" w:rsidR="009E12F1" w:rsidRPr="008F46FA" w:rsidRDefault="009E12F1" w:rsidP="006A7143">
      <w:pPr>
        <w:pStyle w:val="a3"/>
        <w:numPr>
          <w:ilvl w:val="0"/>
          <w:numId w:val="22"/>
        </w:numPr>
        <w:shd w:val="clear" w:color="auto" w:fill="FFFFFF"/>
        <w:ind w:left="-567" w:firstLine="0"/>
        <w:jc w:val="both"/>
        <w:rPr>
          <w:sz w:val="22"/>
          <w:szCs w:val="22"/>
          <w:lang w:val="ru-RU"/>
        </w:rPr>
      </w:pPr>
      <w:r w:rsidRPr="008F46FA">
        <w:rPr>
          <w:sz w:val="22"/>
          <w:szCs w:val="22"/>
          <w:lang w:val="ru-RU"/>
        </w:rPr>
        <w:t xml:space="preserve"> выбирать, анализировать, интерпретировать, обобщать и систематизировать информацию, представленную в произведениях искусства, в текстах;</w:t>
      </w:r>
    </w:p>
    <w:p w14:paraId="54802FD4" w14:textId="77777777" w:rsidR="00C268FD" w:rsidRPr="008F46FA" w:rsidRDefault="00C268FD" w:rsidP="006A7143">
      <w:pPr>
        <w:pStyle w:val="a3"/>
        <w:numPr>
          <w:ilvl w:val="0"/>
          <w:numId w:val="22"/>
        </w:numPr>
        <w:shd w:val="clear" w:color="auto" w:fill="FFFFFF"/>
        <w:ind w:left="-567" w:firstLine="0"/>
        <w:jc w:val="both"/>
        <w:rPr>
          <w:sz w:val="22"/>
          <w:szCs w:val="22"/>
          <w:lang w:val="ru-RU"/>
        </w:rPr>
      </w:pPr>
      <w:r w:rsidRPr="008F46FA">
        <w:rPr>
          <w:sz w:val="22"/>
          <w:szCs w:val="22"/>
          <w:lang w:val="ru-RU"/>
        </w:rPr>
        <w:t>самостоятельно готовить информацию на заданную или выбранную тему и уметь по-разному её представлять (в рисунках и эскизах, тексте, таблицах, схемах, электронных презентациях).</w:t>
      </w:r>
    </w:p>
    <w:p w14:paraId="54B7B18E" w14:textId="2F41FCDE" w:rsidR="00C268FD" w:rsidRPr="008F46FA" w:rsidRDefault="00C75AF8" w:rsidP="006A7143">
      <w:pPr>
        <w:shd w:val="clear" w:color="auto" w:fill="FFFFFF"/>
        <w:ind w:left="-567"/>
        <w:jc w:val="both"/>
        <w:rPr>
          <w:rFonts w:ascii="Times New Roman" w:hAnsi="Times New Roman" w:cs="Times New Roman"/>
        </w:rPr>
      </w:pPr>
      <w:r w:rsidRPr="008F46FA">
        <w:rPr>
          <w:rFonts w:ascii="Times New Roman" w:hAnsi="Times New Roman" w:cs="Times New Roman"/>
          <w:b/>
          <w:bCs/>
        </w:rPr>
        <w:t>2</w:t>
      </w:r>
      <w:r w:rsidR="00C268FD" w:rsidRPr="008F46FA">
        <w:rPr>
          <w:rFonts w:ascii="Times New Roman" w:hAnsi="Times New Roman" w:cs="Times New Roman"/>
          <w:b/>
          <w:bCs/>
        </w:rPr>
        <w:t>. Овладение</w:t>
      </w:r>
      <w:r w:rsidR="00C268FD" w:rsidRPr="008F46FA">
        <w:rPr>
          <w:rFonts w:ascii="Times New Roman" w:hAnsi="Times New Roman" w:cs="Times New Roman"/>
          <w:b/>
        </w:rPr>
        <w:t xml:space="preserve"> универсальными регулятивными действиями</w:t>
      </w:r>
    </w:p>
    <w:p w14:paraId="262370C0" w14:textId="77777777" w:rsidR="00C268FD" w:rsidRPr="008F46FA" w:rsidRDefault="00C268FD" w:rsidP="006A7143">
      <w:pPr>
        <w:shd w:val="clear" w:color="auto" w:fill="FFFFFF"/>
        <w:ind w:left="-567"/>
        <w:rPr>
          <w:rFonts w:ascii="Times New Roman" w:hAnsi="Times New Roman" w:cs="Times New Roman"/>
          <w:b/>
          <w:bCs/>
        </w:rPr>
      </w:pPr>
      <w:r w:rsidRPr="008F46FA">
        <w:rPr>
          <w:rFonts w:ascii="Times New Roman" w:hAnsi="Times New Roman" w:cs="Times New Roman"/>
          <w:b/>
          <w:bCs/>
        </w:rPr>
        <w:t>Самоорганизация:</w:t>
      </w:r>
    </w:p>
    <w:p w14:paraId="38A93943" w14:textId="77777777" w:rsidR="00C268FD" w:rsidRPr="008F46FA" w:rsidRDefault="00C268FD" w:rsidP="006A7143">
      <w:pPr>
        <w:pStyle w:val="a3"/>
        <w:numPr>
          <w:ilvl w:val="0"/>
          <w:numId w:val="23"/>
        </w:numPr>
        <w:shd w:val="clear" w:color="auto" w:fill="FFFFFF"/>
        <w:ind w:left="-567" w:firstLine="0"/>
        <w:jc w:val="both"/>
        <w:rPr>
          <w:sz w:val="22"/>
          <w:szCs w:val="22"/>
          <w:lang w:val="ru-RU"/>
        </w:rPr>
      </w:pPr>
      <w:r w:rsidRPr="008F46FA">
        <w:rPr>
          <w:sz w:val="22"/>
          <w:szCs w:val="22"/>
          <w:lang w:val="ru-RU"/>
        </w:rPr>
        <w:t>осознавать или самостоятельно формулировать цель и результат выполнения учебных задач, осознанно подчиняя поставленной цели совершаемые учебные действия, развивать мотивы и интересы своей учебной деятельности; 6</w:t>
      </w:r>
    </w:p>
    <w:p w14:paraId="4F068C11" w14:textId="77777777" w:rsidR="00C268FD" w:rsidRPr="008F46FA" w:rsidRDefault="00C268FD" w:rsidP="006A7143">
      <w:pPr>
        <w:pStyle w:val="a3"/>
        <w:numPr>
          <w:ilvl w:val="0"/>
          <w:numId w:val="23"/>
        </w:numPr>
        <w:shd w:val="clear" w:color="auto" w:fill="FFFFFF"/>
        <w:ind w:left="-567" w:firstLine="0"/>
        <w:jc w:val="both"/>
        <w:rPr>
          <w:sz w:val="22"/>
          <w:szCs w:val="22"/>
          <w:lang w:val="ru-RU"/>
        </w:rPr>
      </w:pPr>
      <w:r w:rsidRPr="008F46FA">
        <w:rPr>
          <w:sz w:val="22"/>
          <w:szCs w:val="22"/>
          <w:lang w:val="ru-RU"/>
        </w:rPr>
        <w:t xml:space="preserve">планировать пути достижения поставленных целей, составлять алгоритм действий, осознанно выбирать наиболее эффективные способы решения познавательных, художественно-творческих задач; </w:t>
      </w:r>
    </w:p>
    <w:p w14:paraId="49384204" w14:textId="77777777" w:rsidR="00C268FD" w:rsidRPr="008F46FA" w:rsidRDefault="00C268FD" w:rsidP="006A7143">
      <w:pPr>
        <w:pStyle w:val="a3"/>
        <w:numPr>
          <w:ilvl w:val="0"/>
          <w:numId w:val="23"/>
        </w:numPr>
        <w:shd w:val="clear" w:color="auto" w:fill="FFFFFF"/>
        <w:ind w:left="-567" w:firstLine="0"/>
        <w:jc w:val="both"/>
        <w:rPr>
          <w:sz w:val="22"/>
          <w:szCs w:val="22"/>
          <w:lang w:val="ru-RU"/>
        </w:rPr>
      </w:pPr>
      <w:r w:rsidRPr="008F46FA">
        <w:rPr>
          <w:sz w:val="22"/>
          <w:szCs w:val="22"/>
          <w:lang w:val="ru-RU"/>
        </w:rPr>
        <w:t xml:space="preserve"> уметь организовывать своё рабочее место для практической работы, сохраняя порядок и бережно относясь к используемым материалам.</w:t>
      </w:r>
    </w:p>
    <w:p w14:paraId="0E496521" w14:textId="77777777" w:rsidR="001A1BAD" w:rsidRPr="008F46FA" w:rsidRDefault="001A1BAD" w:rsidP="006A7143">
      <w:pPr>
        <w:shd w:val="clear" w:color="auto" w:fill="FFFFFF"/>
        <w:ind w:left="-567"/>
        <w:jc w:val="both"/>
        <w:rPr>
          <w:rFonts w:ascii="Times New Roman" w:hAnsi="Times New Roman" w:cs="Times New Roman"/>
          <w:b/>
        </w:rPr>
      </w:pPr>
      <w:r w:rsidRPr="008F46FA">
        <w:rPr>
          <w:rFonts w:ascii="Times New Roman" w:hAnsi="Times New Roman" w:cs="Times New Roman"/>
          <w:b/>
        </w:rPr>
        <w:t xml:space="preserve">Самоконтроль: </w:t>
      </w:r>
    </w:p>
    <w:p w14:paraId="30B95604" w14:textId="77777777" w:rsidR="001A1BAD" w:rsidRPr="008F46FA" w:rsidRDefault="001A1BAD" w:rsidP="006A7143">
      <w:pPr>
        <w:pStyle w:val="a3"/>
        <w:numPr>
          <w:ilvl w:val="0"/>
          <w:numId w:val="25"/>
        </w:numPr>
        <w:shd w:val="clear" w:color="auto" w:fill="FFFFFF"/>
        <w:ind w:left="-567" w:firstLine="0"/>
        <w:jc w:val="both"/>
        <w:rPr>
          <w:sz w:val="22"/>
          <w:szCs w:val="22"/>
          <w:lang w:val="ru-RU"/>
        </w:rPr>
      </w:pPr>
      <w:r w:rsidRPr="008F46FA">
        <w:rPr>
          <w:sz w:val="22"/>
          <w:szCs w:val="22"/>
          <w:lang w:val="ru-RU"/>
        </w:rPr>
        <w:t xml:space="preserve">соотносить свои действия с планируемыми результатами, осуществлять контроль своей деятельности в процессе достижения результата; </w:t>
      </w:r>
    </w:p>
    <w:p w14:paraId="5125A5AD" w14:textId="77777777" w:rsidR="001A1BAD" w:rsidRPr="008F46FA" w:rsidRDefault="001A1BAD" w:rsidP="006A7143">
      <w:pPr>
        <w:pStyle w:val="a3"/>
        <w:numPr>
          <w:ilvl w:val="0"/>
          <w:numId w:val="25"/>
        </w:numPr>
        <w:shd w:val="clear" w:color="auto" w:fill="FFFFFF"/>
        <w:ind w:left="-567" w:firstLine="0"/>
        <w:jc w:val="both"/>
        <w:rPr>
          <w:sz w:val="22"/>
          <w:szCs w:val="22"/>
          <w:lang w:val="ru-RU"/>
        </w:rPr>
      </w:pPr>
      <w:r w:rsidRPr="008F46FA">
        <w:rPr>
          <w:sz w:val="22"/>
          <w:szCs w:val="22"/>
          <w:lang w:val="ru-RU"/>
        </w:rPr>
        <w:t xml:space="preserve">владеть основами самоконтроля, рефлексии, самооценки на основе соответствующих целям критериев. </w:t>
      </w:r>
    </w:p>
    <w:p w14:paraId="2C51CFF7" w14:textId="77777777" w:rsidR="001A1BAD" w:rsidRPr="008F46FA" w:rsidRDefault="001A1BAD" w:rsidP="006A7143">
      <w:pPr>
        <w:shd w:val="clear" w:color="auto" w:fill="FFFFFF"/>
        <w:ind w:left="-567"/>
        <w:jc w:val="both"/>
        <w:rPr>
          <w:rFonts w:ascii="Times New Roman" w:hAnsi="Times New Roman" w:cs="Times New Roman"/>
          <w:lang w:val="en-US"/>
        </w:rPr>
      </w:pPr>
      <w:r w:rsidRPr="008F46FA">
        <w:rPr>
          <w:rFonts w:ascii="Times New Roman" w:hAnsi="Times New Roman" w:cs="Times New Roman"/>
          <w:b/>
        </w:rPr>
        <w:t>Эмоциональный интеллект:</w:t>
      </w:r>
    </w:p>
    <w:p w14:paraId="59A402B5" w14:textId="77777777" w:rsidR="001A1BAD" w:rsidRPr="008F46FA" w:rsidRDefault="001A1BAD" w:rsidP="006A7143">
      <w:pPr>
        <w:pStyle w:val="a3"/>
        <w:numPr>
          <w:ilvl w:val="0"/>
          <w:numId w:val="25"/>
        </w:numPr>
        <w:shd w:val="clear" w:color="auto" w:fill="FFFFFF"/>
        <w:ind w:left="-567" w:firstLine="0"/>
        <w:jc w:val="both"/>
        <w:rPr>
          <w:sz w:val="22"/>
          <w:szCs w:val="22"/>
          <w:lang w:val="ru-RU"/>
        </w:rPr>
      </w:pPr>
      <w:r w:rsidRPr="008F46FA">
        <w:rPr>
          <w:sz w:val="22"/>
          <w:szCs w:val="22"/>
          <w:lang w:val="ru-RU"/>
        </w:rPr>
        <w:t xml:space="preserve">развивать способность управлять собственными эмоциями, стремиться к пониманию эмоций других; </w:t>
      </w:r>
    </w:p>
    <w:p w14:paraId="0408BAA4" w14:textId="77777777" w:rsidR="001A1BAD" w:rsidRPr="008F46FA" w:rsidRDefault="001A1BAD" w:rsidP="006A7143">
      <w:pPr>
        <w:pStyle w:val="a3"/>
        <w:numPr>
          <w:ilvl w:val="0"/>
          <w:numId w:val="25"/>
        </w:numPr>
        <w:shd w:val="clear" w:color="auto" w:fill="FFFFFF"/>
        <w:ind w:left="-567" w:firstLine="0"/>
        <w:jc w:val="both"/>
        <w:rPr>
          <w:sz w:val="22"/>
          <w:szCs w:val="22"/>
          <w:lang w:val="ru-RU"/>
        </w:rPr>
      </w:pPr>
      <w:r w:rsidRPr="008F46FA">
        <w:rPr>
          <w:sz w:val="22"/>
          <w:szCs w:val="22"/>
          <w:lang w:val="ru-RU"/>
        </w:rPr>
        <w:t xml:space="preserve">уметь рефлексировать эмоции как основание для художественного восприятия искусства и собственной художественной </w:t>
      </w:r>
      <w:proofErr w:type="gramStart"/>
      <w:r w:rsidRPr="008F46FA">
        <w:rPr>
          <w:sz w:val="22"/>
          <w:szCs w:val="22"/>
          <w:lang w:val="ru-RU"/>
        </w:rPr>
        <w:t>деятельности;  развивать</w:t>
      </w:r>
      <w:proofErr w:type="gramEnd"/>
      <w:r w:rsidRPr="008F46FA">
        <w:rPr>
          <w:sz w:val="22"/>
          <w:szCs w:val="22"/>
          <w:lang w:val="ru-RU"/>
        </w:rPr>
        <w:t xml:space="preserve"> свои эмпатические способности, способность сопереживать, понимать намерения и переживания свои и других; </w:t>
      </w:r>
    </w:p>
    <w:p w14:paraId="5DECD3BC" w14:textId="77777777" w:rsidR="001A1BAD" w:rsidRPr="008F46FA" w:rsidRDefault="001A1BAD" w:rsidP="006A7143">
      <w:pPr>
        <w:pStyle w:val="a3"/>
        <w:numPr>
          <w:ilvl w:val="0"/>
          <w:numId w:val="27"/>
        </w:numPr>
        <w:shd w:val="clear" w:color="auto" w:fill="FFFFFF"/>
        <w:ind w:left="-567" w:firstLine="0"/>
        <w:jc w:val="both"/>
        <w:rPr>
          <w:sz w:val="22"/>
          <w:szCs w:val="22"/>
          <w:lang w:val="ru-RU"/>
        </w:rPr>
      </w:pPr>
      <w:r w:rsidRPr="008F46FA">
        <w:rPr>
          <w:sz w:val="22"/>
          <w:szCs w:val="22"/>
          <w:lang w:val="ru-RU"/>
        </w:rPr>
        <w:t xml:space="preserve">признавать своё и чужое право на ошибку; </w:t>
      </w:r>
    </w:p>
    <w:p w14:paraId="6183A8F0" w14:textId="77777777" w:rsidR="001A1BAD" w:rsidRPr="008F46FA" w:rsidRDefault="001A1BAD"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работать индивидуально и в группе; продуктивно участвовать в учебном сотрудничестве, в совместной деятельности со сверстниками, с педагогами и </w:t>
      </w:r>
      <w:proofErr w:type="spellStart"/>
      <w:r w:rsidRPr="008F46FA">
        <w:rPr>
          <w:sz w:val="22"/>
          <w:szCs w:val="22"/>
          <w:lang w:val="ru-RU"/>
        </w:rPr>
        <w:t>межвозрастном</w:t>
      </w:r>
      <w:proofErr w:type="spellEnd"/>
      <w:r w:rsidRPr="008F46FA">
        <w:rPr>
          <w:sz w:val="22"/>
          <w:szCs w:val="22"/>
          <w:lang w:val="ru-RU"/>
        </w:rPr>
        <w:t xml:space="preserve"> взаимодействии.</w:t>
      </w:r>
    </w:p>
    <w:p w14:paraId="12F4F0A2" w14:textId="77777777" w:rsidR="00D729E7" w:rsidRPr="008F46FA" w:rsidRDefault="00D729E7" w:rsidP="006A7143">
      <w:pPr>
        <w:shd w:val="clear" w:color="auto" w:fill="FFFFFF"/>
        <w:spacing w:after="0" w:line="240" w:lineRule="auto"/>
        <w:ind w:left="-567"/>
        <w:rPr>
          <w:rFonts w:ascii="Times New Roman" w:eastAsia="Times New Roman" w:hAnsi="Times New Roman" w:cs="Times New Roman"/>
          <w:b/>
          <w:bCs/>
          <w:color w:val="000000"/>
          <w:spacing w:val="1"/>
        </w:rPr>
      </w:pPr>
    </w:p>
    <w:p w14:paraId="59C02A7A" w14:textId="77777777" w:rsidR="001B708A" w:rsidRPr="008F46FA" w:rsidRDefault="001B708A" w:rsidP="006A7143">
      <w:pPr>
        <w:shd w:val="clear" w:color="auto" w:fill="FFFFFF"/>
        <w:spacing w:after="0" w:line="240" w:lineRule="auto"/>
        <w:ind w:left="-567"/>
        <w:rPr>
          <w:rFonts w:ascii="Times New Roman" w:eastAsia="Times New Roman" w:hAnsi="Times New Roman" w:cs="Times New Roman"/>
          <w:b/>
          <w:bCs/>
          <w:color w:val="000000"/>
          <w:spacing w:val="1"/>
        </w:rPr>
      </w:pPr>
      <w:r w:rsidRPr="008F46FA">
        <w:rPr>
          <w:rFonts w:ascii="Times New Roman" w:eastAsia="Times New Roman" w:hAnsi="Times New Roman" w:cs="Times New Roman"/>
          <w:b/>
          <w:bCs/>
          <w:color w:val="000000"/>
          <w:spacing w:val="1"/>
        </w:rPr>
        <w:t>Предметные результаты:</w:t>
      </w:r>
    </w:p>
    <w:p w14:paraId="3C2A69EE" w14:textId="77777777" w:rsidR="00C268FD" w:rsidRPr="008F46FA" w:rsidRDefault="00C268FD" w:rsidP="006A7143">
      <w:pPr>
        <w:shd w:val="clear" w:color="auto" w:fill="FFFFFF"/>
        <w:spacing w:after="0" w:line="240" w:lineRule="auto"/>
        <w:ind w:left="-567"/>
        <w:rPr>
          <w:rFonts w:ascii="Times New Roman" w:hAnsi="Times New Roman" w:cs="Times New Roman"/>
        </w:rPr>
      </w:pPr>
    </w:p>
    <w:p w14:paraId="422EA09C"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знать о многообразии видов декоративно-прикладного искусства: народного, классического, современного, искусства промыслов; </w:t>
      </w:r>
    </w:p>
    <w:p w14:paraId="11D44FA6"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распознавать произведения декоративно-прикладного искусства по материалу (дерево, металл, керамика, текстиль, стекло, камень, кость и др.); </w:t>
      </w:r>
    </w:p>
    <w:p w14:paraId="19005804"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уметь характеризовать неразрывную связь декора и материала; </w:t>
      </w:r>
    </w:p>
    <w:p w14:paraId="3D3D5A95"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распознавать и называть техники исполнения произведений декоративно-прикладного искусства в разных материалах: резьба, роспись, вышивка, ткачество, плетение, ковка и др.; </w:t>
      </w:r>
    </w:p>
    <w:p w14:paraId="75C8EAC1" w14:textId="77777777" w:rsidR="001B708A"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знать специфику образного языка декоративного искусства — его знаковую природу, орнаментальность, стилизацию изображения</w:t>
      </w:r>
    </w:p>
    <w:p w14:paraId="37E2EC25"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различать разные виды орнамента по сюжетной основе: геометрический, растительный, зооморфный, антропоморфный; </w:t>
      </w:r>
    </w:p>
    <w:p w14:paraId="178A0F00"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владеть практическими навыками самостоятельного творческого создания орнаментов ленточных, сетчатых, центрических; </w:t>
      </w:r>
    </w:p>
    <w:p w14:paraId="266E3863"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знать о значении ритма, раппорта, различных видов симметрии в построении орнамента и уметь применять эти знания в собственных творческих декоративных работах; </w:t>
      </w:r>
    </w:p>
    <w:p w14:paraId="6D75E915"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владеть практическими навыками стилизованного — орнаментального лаконичного изображения деталей природы, стилизованного обобщённого изображения представителей животного мира, сказочных и мифологических персонажей с опорой на традиционные образы мирового искусства; </w:t>
      </w:r>
    </w:p>
    <w:p w14:paraId="5F7BB088"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уметь объяснять символическое значение традиционных знаков народного крестьянского </w:t>
      </w:r>
      <w:r w:rsidRPr="008F46FA">
        <w:rPr>
          <w:sz w:val="22"/>
          <w:szCs w:val="22"/>
          <w:lang w:val="ru-RU"/>
        </w:rPr>
        <w:lastRenderedPageBreak/>
        <w:t xml:space="preserve">искусства (солярные знаки, древо жизни, конь, птица, мать-земля); 6 знать и самостоятельно изображать конструкцию традиционного крестьянского дома, его декоративное убранство; </w:t>
      </w:r>
    </w:p>
    <w:p w14:paraId="27302C72"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иметь практический опыт изображения характерных традиционных предметов крестьянского быта; </w:t>
      </w:r>
    </w:p>
    <w:p w14:paraId="7E25DF7C"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осваивать конструкцию народного праздничного костюма, его образный строй и символическое значение его декора; </w:t>
      </w:r>
    </w:p>
    <w:p w14:paraId="0DFBA298"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уметь изобразить или смоделировать традиционный народный костюм; </w:t>
      </w:r>
    </w:p>
    <w:p w14:paraId="09994F27"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распознавать примеры произведений декоративного искусства (предметы быта, костюм) разных исторических эпох и народов (например, Древний Египет, Древний Китай, античные Греция и Рим, Средневековье); </w:t>
      </w:r>
    </w:p>
    <w:p w14:paraId="597E4BE8"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характеризовать древние образы народного искусства в произведениях современных народных промыслов; </w:t>
      </w:r>
    </w:p>
    <w:p w14:paraId="5D32DAB9" w14:textId="77777777" w:rsidR="008A2EFC" w:rsidRDefault="008A2EFC" w:rsidP="006A7143">
      <w:pPr>
        <w:pStyle w:val="a3"/>
        <w:numPr>
          <w:ilvl w:val="0"/>
          <w:numId w:val="26"/>
        </w:numPr>
        <w:shd w:val="clear" w:color="auto" w:fill="FFFFFF"/>
        <w:ind w:left="-567" w:firstLine="0"/>
        <w:jc w:val="both"/>
        <w:rPr>
          <w:lang w:val="ru-RU"/>
        </w:rPr>
      </w:pPr>
      <w:r w:rsidRPr="008A2EFC">
        <w:rPr>
          <w:lang w:val="ru-RU"/>
        </w:rPr>
        <w:t xml:space="preserve"> уметь перечислять материалы, используемые в народных художественных промыслах: дерево</w:t>
      </w:r>
      <w:r>
        <w:rPr>
          <w:lang w:val="ru-RU"/>
        </w:rPr>
        <w:t xml:space="preserve">, глина, металл, стекло и др.; </w:t>
      </w:r>
    </w:p>
    <w:p w14:paraId="02FDC413" w14:textId="77777777" w:rsidR="008A2EFC" w:rsidRDefault="008A2EFC" w:rsidP="006A7143">
      <w:pPr>
        <w:pStyle w:val="a3"/>
        <w:numPr>
          <w:ilvl w:val="0"/>
          <w:numId w:val="26"/>
        </w:numPr>
        <w:shd w:val="clear" w:color="auto" w:fill="FFFFFF"/>
        <w:ind w:left="-567" w:firstLine="0"/>
        <w:jc w:val="both"/>
        <w:rPr>
          <w:lang w:val="ru-RU"/>
        </w:rPr>
      </w:pPr>
      <w:r w:rsidRPr="008A2EFC">
        <w:rPr>
          <w:lang w:val="ru-RU"/>
        </w:rPr>
        <w:t xml:space="preserve"> различать изделия народных художественных промыслов по материалу </w:t>
      </w:r>
      <w:r>
        <w:rPr>
          <w:lang w:val="ru-RU"/>
        </w:rPr>
        <w:t xml:space="preserve">изготовления и технике декора; </w:t>
      </w:r>
    </w:p>
    <w:p w14:paraId="5C57D0B6" w14:textId="77777777" w:rsidR="008A2EFC" w:rsidRDefault="008A2EFC" w:rsidP="006A7143">
      <w:pPr>
        <w:pStyle w:val="a3"/>
        <w:numPr>
          <w:ilvl w:val="0"/>
          <w:numId w:val="26"/>
        </w:numPr>
        <w:shd w:val="clear" w:color="auto" w:fill="FFFFFF"/>
        <w:ind w:left="-567" w:firstLine="0"/>
        <w:jc w:val="both"/>
        <w:rPr>
          <w:lang w:val="ru-RU"/>
        </w:rPr>
      </w:pPr>
      <w:r w:rsidRPr="008A2EFC">
        <w:rPr>
          <w:lang w:val="ru-RU"/>
        </w:rPr>
        <w:t xml:space="preserve"> объяснять связь между материалом, формой и техникой декора в про</w:t>
      </w:r>
      <w:r>
        <w:rPr>
          <w:lang w:val="ru-RU"/>
        </w:rPr>
        <w:t xml:space="preserve">изведениях народных промыслов; </w:t>
      </w:r>
    </w:p>
    <w:p w14:paraId="2FEEBEB9" w14:textId="77777777" w:rsidR="008A2EFC" w:rsidRDefault="008A2EFC" w:rsidP="006A7143">
      <w:pPr>
        <w:pStyle w:val="a3"/>
        <w:numPr>
          <w:ilvl w:val="0"/>
          <w:numId w:val="26"/>
        </w:numPr>
        <w:shd w:val="clear" w:color="auto" w:fill="FFFFFF"/>
        <w:ind w:left="-567" w:firstLine="0"/>
        <w:jc w:val="both"/>
        <w:rPr>
          <w:lang w:val="ru-RU"/>
        </w:rPr>
      </w:pPr>
      <w:r w:rsidRPr="008A2EFC">
        <w:rPr>
          <w:lang w:val="ru-RU"/>
        </w:rPr>
        <w:t xml:space="preserve"> иметь представление о приёмах и последовательности работы при создании изделий некот</w:t>
      </w:r>
      <w:r>
        <w:rPr>
          <w:lang w:val="ru-RU"/>
        </w:rPr>
        <w:t xml:space="preserve">орых художественных промыслов; </w:t>
      </w:r>
    </w:p>
    <w:p w14:paraId="75177933" w14:textId="77777777" w:rsidR="008A2EFC" w:rsidRDefault="008A2EFC" w:rsidP="006A7143">
      <w:pPr>
        <w:pStyle w:val="a3"/>
        <w:numPr>
          <w:ilvl w:val="0"/>
          <w:numId w:val="26"/>
        </w:numPr>
        <w:shd w:val="clear" w:color="auto" w:fill="FFFFFF"/>
        <w:ind w:left="-567" w:firstLine="0"/>
        <w:jc w:val="both"/>
        <w:rPr>
          <w:lang w:val="ru-RU"/>
        </w:rPr>
      </w:pPr>
      <w:r w:rsidRPr="008A2EFC">
        <w:rPr>
          <w:lang w:val="ru-RU"/>
        </w:rPr>
        <w:t xml:space="preserve"> уметь изображать фрагменты орнаментов, отдельные сюжеты, детали или общий вид изделий ряда отечественных художественных промыслов;</w:t>
      </w:r>
    </w:p>
    <w:p w14:paraId="209189FF" w14:textId="77777777" w:rsidR="008A2EFC" w:rsidRDefault="008A2EFC" w:rsidP="006A7143">
      <w:pPr>
        <w:pStyle w:val="a3"/>
        <w:numPr>
          <w:ilvl w:val="0"/>
          <w:numId w:val="26"/>
        </w:numPr>
        <w:shd w:val="clear" w:color="auto" w:fill="FFFFFF"/>
        <w:ind w:left="-567" w:firstLine="0"/>
        <w:jc w:val="both"/>
        <w:rPr>
          <w:lang w:val="ru-RU"/>
        </w:rPr>
      </w:pPr>
      <w:r w:rsidRPr="008A2EFC">
        <w:rPr>
          <w:lang w:val="ru-RU"/>
        </w:rPr>
        <w:t>уметь определять предметы декоративно-прикладной художественной деятельности в окружающей предметно-пространственной среде, обычной жизненной обстановке и характериз</w:t>
      </w:r>
      <w:r>
        <w:rPr>
          <w:lang w:val="ru-RU"/>
        </w:rPr>
        <w:t xml:space="preserve">овать их образные особенности; </w:t>
      </w:r>
    </w:p>
    <w:p w14:paraId="0A67C7D8" w14:textId="77777777" w:rsidR="008A2EFC" w:rsidRDefault="008A2EFC" w:rsidP="006A7143">
      <w:pPr>
        <w:pStyle w:val="a3"/>
        <w:numPr>
          <w:ilvl w:val="0"/>
          <w:numId w:val="26"/>
        </w:numPr>
        <w:shd w:val="clear" w:color="auto" w:fill="FFFFFF"/>
        <w:ind w:left="-567" w:firstLine="0"/>
        <w:jc w:val="both"/>
        <w:rPr>
          <w:lang w:val="ru-RU"/>
        </w:rPr>
      </w:pPr>
      <w:r w:rsidRPr="008A2EFC">
        <w:rPr>
          <w:lang w:val="ru-RU"/>
        </w:rPr>
        <w:t xml:space="preserve"> ориентироваться в широком разнообразии современного декоративно-прикладного искусства; различать по материалам, технике исполнения художественное стекло, керамику, </w:t>
      </w:r>
      <w:r>
        <w:rPr>
          <w:lang w:val="ru-RU"/>
        </w:rPr>
        <w:t xml:space="preserve">ковку, литьё, гобелен и т. д.; </w:t>
      </w:r>
    </w:p>
    <w:p w14:paraId="4A6A5287" w14:textId="77777777" w:rsidR="008A2EFC" w:rsidRDefault="008A2EFC" w:rsidP="006A7143">
      <w:pPr>
        <w:pStyle w:val="a3"/>
        <w:numPr>
          <w:ilvl w:val="0"/>
          <w:numId w:val="26"/>
        </w:numPr>
        <w:shd w:val="clear" w:color="auto" w:fill="FFFFFF"/>
        <w:ind w:left="-567" w:firstLine="0"/>
        <w:jc w:val="both"/>
        <w:rPr>
          <w:lang w:val="ru-RU"/>
        </w:rPr>
      </w:pPr>
      <w:r w:rsidRPr="008A2EFC">
        <w:rPr>
          <w:lang w:val="ru-RU"/>
        </w:rPr>
        <w:t xml:space="preserve"> владеть навыками коллективной практической творческой работы по оформлению пространства школы и школьных праздников.</w:t>
      </w:r>
    </w:p>
    <w:p w14:paraId="6BECF38F" w14:textId="77777777" w:rsidR="008A2EFC" w:rsidRDefault="008A2EFC" w:rsidP="006A7143">
      <w:pPr>
        <w:pStyle w:val="a3"/>
        <w:numPr>
          <w:ilvl w:val="0"/>
          <w:numId w:val="26"/>
        </w:numPr>
        <w:shd w:val="clear" w:color="auto" w:fill="FFFFFF"/>
        <w:ind w:left="-567" w:firstLine="0"/>
        <w:jc w:val="both"/>
        <w:rPr>
          <w:lang w:val="ru-RU"/>
        </w:rPr>
      </w:pPr>
      <w:r w:rsidRPr="008A2EFC">
        <w:rPr>
          <w:lang w:val="ru-RU"/>
        </w:rPr>
        <w:t>знать основные виды живописи, графики и скульптуры, объяснять их назначение в жизни людей. Язык изобразительного искусства</w:t>
      </w:r>
      <w:r>
        <w:rPr>
          <w:lang w:val="ru-RU"/>
        </w:rPr>
        <w:t xml:space="preserve"> и его выразительные средства: </w:t>
      </w:r>
    </w:p>
    <w:p w14:paraId="7C48B213"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различать и характеризовать традиционные художественные материалы для графики, живописи, скульптуры; </w:t>
      </w:r>
    </w:p>
    <w:p w14:paraId="0BE4904C"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практические навыки изображения карандашами разной жёсткости, фломастерами, углём, пастелью и мелками, акварелью, гуашью; иметь практические навыки лепки из пластилина; использовать возможности применять другие доступные художественные материалы; </w:t>
      </w:r>
    </w:p>
    <w:p w14:paraId="5A805DCB"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представление о различных художественных техниках работы разными художественными материалами; </w:t>
      </w:r>
    </w:p>
    <w:p w14:paraId="099B18B4"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понимать роль рисунка как основы изобразительной деятельности; </w:t>
      </w:r>
    </w:p>
    <w:p w14:paraId="1E0F70B5"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знать основы линейной перспективы и уметь изображать объёмные геометрические тела на двухмерной плоскости; </w:t>
      </w:r>
    </w:p>
    <w:p w14:paraId="516395E3"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знать понятия графической грамоты изображения предмета: «освещённая часть», «блик», «полутень», «собственная тень», «падающая тень» и уметь их применять в практике рисунка; </w:t>
      </w:r>
    </w:p>
    <w:p w14:paraId="7479FFE7"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понимать содержание понятий «тон», «тональные отношения» и иметь опыт их визуального анализа; </w:t>
      </w:r>
    </w:p>
    <w:p w14:paraId="075B23FA"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обладать навыком определения конструкции сложных форм, геометризации плоскостных и объёмных форм, умением соотносить между собой пропорции частей внутри целого; </w:t>
      </w:r>
    </w:p>
    <w:p w14:paraId="4E7FE664"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линейного рисунка, понимать выразительные возможности линии;</w:t>
      </w:r>
    </w:p>
    <w:p w14:paraId="1BB6697D"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творческого композиционного рисунка в ответ на заданную учебную задачу или как самостоятельное творческое действие; </w:t>
      </w:r>
    </w:p>
    <w:p w14:paraId="3FF9AE1C"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знать основы </w:t>
      </w:r>
      <w:proofErr w:type="spellStart"/>
      <w:r w:rsidRPr="008F46FA">
        <w:rPr>
          <w:sz w:val="22"/>
          <w:szCs w:val="22"/>
          <w:lang w:val="ru-RU"/>
        </w:rPr>
        <w:t>цветоведения</w:t>
      </w:r>
      <w:proofErr w:type="spellEnd"/>
      <w:r w:rsidRPr="008F46FA">
        <w:rPr>
          <w:sz w:val="22"/>
          <w:szCs w:val="22"/>
          <w:lang w:val="ru-RU"/>
        </w:rPr>
        <w:t xml:space="preserve">: характеризовать основные и составные цвета, дополнительные цвета; </w:t>
      </w:r>
    </w:p>
    <w:p w14:paraId="68994FDF"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определять содержание понятий «колорит», «цветовые отношения», «цветовой контраст» и иметь навыки практической работы гуашью и акварелью; </w:t>
      </w:r>
    </w:p>
    <w:p w14:paraId="5C9A06D6"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lastRenderedPageBreak/>
        <w:t xml:space="preserve"> иметь опыт объёмного изображения (лепки) и начальные представления о пластической выразительности скульптуры, соотношении пропорций в изображении предметов или животных. </w:t>
      </w:r>
    </w:p>
    <w:p w14:paraId="1C051E01"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Жанры изобразительного искусства: объяснять понятие «жанры в изобразительном искусстве», перечислять жанры; </w:t>
      </w:r>
    </w:p>
    <w:p w14:paraId="0B5CD32D"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знать основные виды живописи, графики и скульптуры. </w:t>
      </w:r>
    </w:p>
    <w:p w14:paraId="031E0B6A" w14:textId="77777777" w:rsidR="008A2EFC" w:rsidRPr="008F46FA" w:rsidRDefault="008A2EFC" w:rsidP="006A7143">
      <w:pPr>
        <w:pStyle w:val="a3"/>
        <w:numPr>
          <w:ilvl w:val="0"/>
          <w:numId w:val="26"/>
        </w:numPr>
        <w:shd w:val="clear" w:color="auto" w:fill="FFFFFF"/>
        <w:ind w:left="-567" w:firstLine="0"/>
        <w:jc w:val="both"/>
        <w:rPr>
          <w:b/>
          <w:sz w:val="22"/>
          <w:szCs w:val="22"/>
          <w:lang w:val="ru-RU"/>
        </w:rPr>
      </w:pPr>
      <w:r w:rsidRPr="008F46FA">
        <w:rPr>
          <w:b/>
          <w:sz w:val="22"/>
          <w:szCs w:val="22"/>
          <w:lang w:val="ru-RU"/>
        </w:rPr>
        <w:t xml:space="preserve">Натюрморт: </w:t>
      </w:r>
    </w:p>
    <w:p w14:paraId="32A89F7A"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знать и уметь применять в рисунке правила линейной перспективы и изображения объёмного предмета в двухмерном пространстве листа; </w:t>
      </w:r>
    </w:p>
    <w:p w14:paraId="09FAC71E"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знать об освещении как средстве выявления объёма предмета; </w:t>
      </w:r>
    </w:p>
    <w:p w14:paraId="74B5926D"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иметь опыт построения композиции натюрморта: опыт разнообразного расположения предметов на листе, выделения доминанты и целостного соотношения всех применяемых средств выразительности; 6 иметь опыт создания графического натюрморта; </w:t>
      </w:r>
    </w:p>
    <w:p w14:paraId="74BF5934"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создания натюрморта средствами живописи. </w:t>
      </w:r>
    </w:p>
    <w:p w14:paraId="6BCE1899" w14:textId="77777777" w:rsidR="008A2EFC" w:rsidRPr="008F46FA" w:rsidRDefault="008A2EFC" w:rsidP="006A7143">
      <w:pPr>
        <w:pStyle w:val="a3"/>
        <w:numPr>
          <w:ilvl w:val="0"/>
          <w:numId w:val="26"/>
        </w:numPr>
        <w:shd w:val="clear" w:color="auto" w:fill="FFFFFF"/>
        <w:ind w:left="-567" w:firstLine="0"/>
        <w:jc w:val="both"/>
        <w:rPr>
          <w:b/>
          <w:sz w:val="22"/>
          <w:szCs w:val="22"/>
          <w:lang w:val="ru-RU"/>
        </w:rPr>
      </w:pPr>
      <w:r w:rsidRPr="008F46FA">
        <w:rPr>
          <w:b/>
          <w:sz w:val="22"/>
          <w:szCs w:val="22"/>
          <w:lang w:val="ru-RU"/>
        </w:rPr>
        <w:t xml:space="preserve">Портрет: </w:t>
      </w:r>
    </w:p>
    <w:p w14:paraId="5C929766"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знать и претворять в рисунке основные позиции конструкции головы человека, пропорции лица, соотношение лицевой и черепной частей головы; </w:t>
      </w:r>
    </w:p>
    <w:p w14:paraId="7EC6FA98"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создавать зарисовки объёмной конструкции головы; понимать термин «ракурс» и определять его на практике; </w:t>
      </w:r>
    </w:p>
    <w:p w14:paraId="3288918E"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начальный опыт лепки головы человека; </w:t>
      </w:r>
    </w:p>
    <w:p w14:paraId="3C44C3A3"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начальный опыт графического портретного изображения как нового для себя видения индивидуальности человека; </w:t>
      </w:r>
    </w:p>
    <w:p w14:paraId="35120FE5" w14:textId="77777777" w:rsidR="008A2EFC" w:rsidRPr="008F46FA" w:rsidRDefault="008A2EFC"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создания живописного портрета, понимать роль цвета в создании портретного образа как средства выражения настроения, характера, индивидуальности героя портрета.</w:t>
      </w:r>
    </w:p>
    <w:p w14:paraId="10F88934" w14:textId="77777777" w:rsidR="00BA5252" w:rsidRPr="008F46FA" w:rsidRDefault="00BA5252" w:rsidP="006A7143">
      <w:pPr>
        <w:pStyle w:val="a3"/>
        <w:numPr>
          <w:ilvl w:val="0"/>
          <w:numId w:val="26"/>
        </w:numPr>
        <w:shd w:val="clear" w:color="auto" w:fill="FFFFFF"/>
        <w:ind w:left="-567" w:firstLine="0"/>
        <w:jc w:val="both"/>
        <w:rPr>
          <w:b/>
          <w:sz w:val="22"/>
          <w:szCs w:val="22"/>
          <w:lang w:val="ru-RU"/>
        </w:rPr>
      </w:pPr>
      <w:r w:rsidRPr="008F46FA">
        <w:rPr>
          <w:b/>
          <w:sz w:val="22"/>
          <w:szCs w:val="22"/>
          <w:lang w:val="ru-RU"/>
        </w:rPr>
        <w:t>Пейзаж:</w:t>
      </w:r>
    </w:p>
    <w:p w14:paraId="29B44E88"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знать правила построения линейной перспективы и уметь применять их в рисунке; </w:t>
      </w:r>
    </w:p>
    <w:p w14:paraId="05358B8E"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знать правила воздушной перспективы и уметь их применять на практике; </w:t>
      </w:r>
    </w:p>
    <w:p w14:paraId="72377962"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иметь представление об особенностях пленэрной живописи и колористической изменчивости состояний природы; </w:t>
      </w:r>
    </w:p>
    <w:p w14:paraId="5538AAA6"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живописного изображения различных активно выраженных состояний природы; </w:t>
      </w:r>
    </w:p>
    <w:p w14:paraId="79F77A7E"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пейзажных зарисовок, графического изображения природы по памяти и представлению; </w:t>
      </w:r>
    </w:p>
    <w:p w14:paraId="26232BF6"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художественной наблюдательности как способа развития интереса к окружающему миру и его художественно-поэтическому видению; </w:t>
      </w:r>
    </w:p>
    <w:p w14:paraId="2E5A3D55"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изображения городского пейзажа — по памяти или представлению. </w:t>
      </w:r>
    </w:p>
    <w:p w14:paraId="56EFABDC" w14:textId="77777777" w:rsidR="00BA5252" w:rsidRPr="008F46FA" w:rsidRDefault="00BA5252" w:rsidP="006A7143">
      <w:pPr>
        <w:pStyle w:val="a3"/>
        <w:numPr>
          <w:ilvl w:val="0"/>
          <w:numId w:val="26"/>
        </w:numPr>
        <w:shd w:val="clear" w:color="auto" w:fill="FFFFFF"/>
        <w:ind w:left="-567" w:firstLine="0"/>
        <w:jc w:val="both"/>
        <w:rPr>
          <w:b/>
          <w:sz w:val="22"/>
          <w:szCs w:val="22"/>
          <w:lang w:val="ru-RU"/>
        </w:rPr>
      </w:pPr>
      <w:r w:rsidRPr="008F46FA">
        <w:rPr>
          <w:b/>
          <w:sz w:val="22"/>
          <w:szCs w:val="22"/>
          <w:lang w:val="ru-RU"/>
        </w:rPr>
        <w:t xml:space="preserve">Бытовой жанр: </w:t>
      </w:r>
    </w:p>
    <w:p w14:paraId="43A109C9"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различать тему, сюжет и содержание в жанровой картине; </w:t>
      </w:r>
    </w:p>
    <w:p w14:paraId="14014F52"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выявлять образ нравственных и ценностных смыслов в жанровой картине; иметь представление о композиции как целостности в организации художественных выразительных средств, взаимосвязи всех компонентов художественного произведения; </w:t>
      </w:r>
    </w:p>
    <w:p w14:paraId="114CB477"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создания композиции на сюжеты из реальной повседневной жизни, обучаясь художественной наблюдательности и образному видению окружающей действительности. </w:t>
      </w:r>
    </w:p>
    <w:p w14:paraId="46B3EB22" w14:textId="77777777" w:rsidR="00BA5252" w:rsidRPr="008F46FA" w:rsidRDefault="00BA5252" w:rsidP="006A7143">
      <w:pPr>
        <w:pStyle w:val="a3"/>
        <w:numPr>
          <w:ilvl w:val="0"/>
          <w:numId w:val="26"/>
        </w:numPr>
        <w:shd w:val="clear" w:color="auto" w:fill="FFFFFF"/>
        <w:ind w:left="-567" w:firstLine="0"/>
        <w:jc w:val="both"/>
        <w:rPr>
          <w:b/>
          <w:sz w:val="22"/>
          <w:szCs w:val="22"/>
          <w:lang w:val="ru-RU"/>
        </w:rPr>
      </w:pPr>
      <w:r w:rsidRPr="008F46FA">
        <w:rPr>
          <w:b/>
          <w:sz w:val="22"/>
          <w:szCs w:val="22"/>
          <w:lang w:val="ru-RU"/>
        </w:rPr>
        <w:t xml:space="preserve">Исторический жанр: </w:t>
      </w:r>
    </w:p>
    <w:p w14:paraId="7F505023"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знать характеристики основных этапов работы художника над тематической картиной: периода эскизов, периода сбора материала и работы над этюдами, уточнения эскизов, этапов работы над основным холстом; </w:t>
      </w:r>
    </w:p>
    <w:p w14:paraId="471F5848"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разработки композиции на выбранную историческую тему (художественный проект): сбор материала, работа над эскизами, работа над композицией.</w:t>
      </w:r>
    </w:p>
    <w:p w14:paraId="188AAEE1"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характеризовать архитектуру и дизайн как конструктивные виды искусства, т. е. искусства художественного построения предметно-пространственной среды жизни людей;</w:t>
      </w:r>
    </w:p>
    <w:p w14:paraId="1B63B6B9"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объяснять роль архитектуры и дизайна в построении предметно-пространственной среды жизнедеятельности человека; </w:t>
      </w:r>
    </w:p>
    <w:p w14:paraId="5B658789"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рассуждать о том, как предметно-пространственная среда организует деятельность человека и представления о самом себе.</w:t>
      </w:r>
    </w:p>
    <w:p w14:paraId="610D72AD" w14:textId="77777777" w:rsidR="00BA5252" w:rsidRPr="008F46FA" w:rsidRDefault="00BA5252" w:rsidP="006A7143">
      <w:pPr>
        <w:pStyle w:val="a3"/>
        <w:numPr>
          <w:ilvl w:val="0"/>
          <w:numId w:val="26"/>
        </w:numPr>
        <w:shd w:val="clear" w:color="auto" w:fill="FFFFFF"/>
        <w:ind w:left="-567" w:firstLine="0"/>
        <w:jc w:val="both"/>
        <w:rPr>
          <w:b/>
          <w:sz w:val="22"/>
          <w:szCs w:val="22"/>
          <w:lang w:val="ru-RU"/>
        </w:rPr>
      </w:pPr>
      <w:r w:rsidRPr="008F46FA">
        <w:rPr>
          <w:b/>
          <w:sz w:val="22"/>
          <w:szCs w:val="22"/>
          <w:lang w:val="ru-RU"/>
        </w:rPr>
        <w:t xml:space="preserve">Графический дизайн:  </w:t>
      </w:r>
    </w:p>
    <w:p w14:paraId="5BF543DE"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составлять формальные композиции на плоскости в зависимости от поставленных задач; </w:t>
      </w:r>
    </w:p>
    <w:p w14:paraId="6B398080"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lastRenderedPageBreak/>
        <w:t xml:space="preserve"> выделять при творческом построении композиции листа композиционную доминанту; </w:t>
      </w:r>
    </w:p>
    <w:p w14:paraId="18039B13"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составлять формальные композиции на выражение в них движения и статики; </w:t>
      </w:r>
    </w:p>
    <w:p w14:paraId="5D60E305"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применять цвет в графических композициях как акцент или доминанту, объединённые одним стилем; </w:t>
      </w:r>
    </w:p>
    <w:p w14:paraId="68F21CB7"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определять шрифт как графический рисунок начертания букв, объединённых общим стилем, отвечающий законам художественной композиции; </w:t>
      </w:r>
    </w:p>
    <w:p w14:paraId="2B4499E2"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соотносить особенности стилизации рисунка шрифта и содержание текста; различать «архитектуру» шрифта и особенности шрифтовых гарнитур; иметь опыт творческого воплощения шрифтовой композиции (буквицы); </w:t>
      </w:r>
    </w:p>
    <w:p w14:paraId="01D0412E"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применять печатное слово, типографскую строку в качестве элементов графической композиции; </w:t>
      </w:r>
    </w:p>
    <w:p w14:paraId="2D613F87"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практический опыт разработки логотипа на выбранную тему; </w:t>
      </w:r>
    </w:p>
    <w:p w14:paraId="06CEF245"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приобрести творческий опыт построения композиции плаката, поздравительной открытки или рекламы на основе соединения текста и изображения. Социальное значение дизайна и архитектуры как среды жизни человека: </w:t>
      </w:r>
    </w:p>
    <w:p w14:paraId="4C30EB7A"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построения объёмно-пространственной композиции как макета архитектурного пространства в реальной жизни; </w:t>
      </w:r>
    </w:p>
    <w:p w14:paraId="0BC679D2"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изображения зданий, в которых выражены особенности архитектурно-художественных стилей разных эпох; </w:t>
      </w:r>
    </w:p>
    <w:p w14:paraId="583C203D"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разработки построения городского пространства в виде макетной или графической схемы; </w:t>
      </w:r>
    </w:p>
    <w:p w14:paraId="15ADB1C8"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творческого проектирования пространства интерьера для конкретных задач жизнедеятельности человека</w:t>
      </w:r>
    </w:p>
    <w:p w14:paraId="438A1588"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представление о конструкции костюма и применении законов композиции в проектировании одежды, ансамбля в костюме; </w:t>
      </w:r>
    </w:p>
    <w:p w14:paraId="2368CE03"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иметь опыт выполнения практических творческих эскизов на тему дизайна современной одежды, создавать эскизы молодёжной одежды для разных жизненных задач;</w:t>
      </w:r>
    </w:p>
    <w:p w14:paraId="06B40722"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различать задачи театрального грима и бытового макияжа; </w:t>
      </w:r>
    </w:p>
    <w:p w14:paraId="4382661D"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создания эскизов театрального грима и бытового макияжа</w:t>
      </w:r>
    </w:p>
    <w:p w14:paraId="7C943A4D"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знать о синтетической природе искусств, синтезирующих выразительные средства разных видов художественного творчества, о коллективности творческого процесса; </w:t>
      </w:r>
    </w:p>
    <w:p w14:paraId="5D8D9F05"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понимать и характеризовать роль визуального образа в синтетических искусствах; </w:t>
      </w:r>
    </w:p>
    <w:p w14:paraId="1D1A772F"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знать о роли художника и видах профессиональной художнической деятельности в современном театре; </w:t>
      </w:r>
    </w:p>
    <w:p w14:paraId="1B5AFCED"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представление о сценографии и символическом характере сценического образа; </w:t>
      </w:r>
    </w:p>
    <w:p w14:paraId="0CA5C214"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практический опыт создания эскизов оформления спектакля по выбранной пьесе; уметь применять полученные знания при постановке школьного спектакля; </w:t>
      </w:r>
    </w:p>
    <w:p w14:paraId="4E1332A9"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практический навык игрового одушевления куклы из простых бытовых предметов. Художественная фотография: </w:t>
      </w:r>
    </w:p>
    <w:p w14:paraId="518B5C7A"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навыки фотографирования и обработки цифровых фотографий с помощью компьютерных графических редакторов; </w:t>
      </w:r>
    </w:p>
    <w:p w14:paraId="6A67A16A"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понимать, как в художественной фотографии проявляются средства выразительности изобразительного искусства, и стремиться к их применению в своей практике фотографирования; </w:t>
      </w:r>
    </w:p>
    <w:p w14:paraId="24A84B55"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применения знаний о художественно-образных критериях в композиции кадра при самостоятельном фотографировании окружающей жизни; </w:t>
      </w:r>
    </w:p>
    <w:p w14:paraId="675EBDF7"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обретать опыт художественного наблюдения жизни, развивая познавательный интерес и внимание к окружающему миру, к людям; </w:t>
      </w:r>
    </w:p>
    <w:p w14:paraId="38AA8E83"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иметь навыки компьютерной обработки и преобразования фотографий. Изображение и искусство кино: </w:t>
      </w:r>
    </w:p>
    <w:p w14:paraId="022A1302"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представление об экранных искусствах как монтаже композиционно построенных кадров; </w:t>
      </w:r>
    </w:p>
    <w:p w14:paraId="2327D7EB"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приобрести опыт создания видеоролика; осваивать основные этапы создания видеоролика и планировать свою работу по созданию видеоролика; </w:t>
      </w:r>
    </w:p>
    <w:p w14:paraId="4A9321F2"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осваивать начальные навыки практической работы по видеомонтажу на основе соответствующих компьютерных программ; </w:t>
      </w:r>
    </w:p>
    <w:p w14:paraId="098A2E03"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приобрести навык критического осмысления качества снятых роликов; </w:t>
      </w:r>
    </w:p>
    <w:p w14:paraId="1513EE8D"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осваивать опыт создания компьютерной анимации в выбранной технике и в соответствующей </w:t>
      </w:r>
      <w:r w:rsidRPr="008F46FA">
        <w:rPr>
          <w:sz w:val="22"/>
          <w:szCs w:val="22"/>
          <w:lang w:val="ru-RU"/>
        </w:rPr>
        <w:lastRenderedPageBreak/>
        <w:t xml:space="preserve">компьютерной программе; </w:t>
      </w:r>
    </w:p>
    <w:p w14:paraId="38B3594F"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опыт совместной творческой коллективной работы по созданию анимационного фильма. Изобразительное искусство на телевидении: </w:t>
      </w:r>
    </w:p>
    <w:p w14:paraId="53760D7B"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иметь представление о многих направлениях деятельности и профессиях художника на телевидении; </w:t>
      </w:r>
    </w:p>
    <w:p w14:paraId="72F00318"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применять полученные знания и опыт творчества в работе школьного телевидения и студии мультимедиа; </w:t>
      </w:r>
    </w:p>
    <w:p w14:paraId="7CB3A0A2" w14:textId="77777777" w:rsidR="00BA5252" w:rsidRPr="008F46FA" w:rsidRDefault="00BA5252" w:rsidP="006A7143">
      <w:pPr>
        <w:pStyle w:val="a3"/>
        <w:numPr>
          <w:ilvl w:val="0"/>
          <w:numId w:val="26"/>
        </w:numPr>
        <w:shd w:val="clear" w:color="auto" w:fill="FFFFFF"/>
        <w:ind w:left="-567" w:firstLine="0"/>
        <w:jc w:val="both"/>
        <w:rPr>
          <w:sz w:val="22"/>
          <w:szCs w:val="22"/>
          <w:lang w:val="ru-RU"/>
        </w:rPr>
      </w:pPr>
      <w:r w:rsidRPr="008F46FA">
        <w:rPr>
          <w:sz w:val="22"/>
          <w:szCs w:val="22"/>
          <w:lang w:val="ru-RU"/>
        </w:rPr>
        <w:t xml:space="preserve"> понимать важность зрительской культуры и необходимость зрительских умений.</w:t>
      </w:r>
    </w:p>
    <w:p w14:paraId="12265CDE" w14:textId="77777777" w:rsidR="00F36295" w:rsidRPr="00086F1E" w:rsidRDefault="00F36295" w:rsidP="006A7143">
      <w:pPr>
        <w:pStyle w:val="Style17"/>
        <w:widowControl/>
        <w:spacing w:before="48"/>
        <w:ind w:left="-567"/>
        <w:jc w:val="center"/>
        <w:rPr>
          <w:rStyle w:val="FontStyle94"/>
          <w:rFonts w:ascii="Times New Roman" w:hAnsi="Times New Roman"/>
          <w:b/>
          <w:color w:val="0070C0"/>
          <w:sz w:val="28"/>
          <w:szCs w:val="28"/>
        </w:rPr>
      </w:pPr>
      <w:r w:rsidRPr="00086F1E">
        <w:rPr>
          <w:rStyle w:val="FontStyle94"/>
          <w:rFonts w:ascii="Times New Roman" w:hAnsi="Times New Roman"/>
          <w:b/>
          <w:color w:val="0070C0"/>
          <w:sz w:val="28"/>
          <w:szCs w:val="28"/>
        </w:rPr>
        <w:t>Система оценки планируемых результатов.</w:t>
      </w:r>
    </w:p>
    <w:p w14:paraId="64C5676B" w14:textId="638604B5" w:rsidR="00F36295" w:rsidRPr="00086F1E" w:rsidRDefault="00F36295" w:rsidP="006A7143">
      <w:pPr>
        <w:pStyle w:val="a3"/>
        <w:ind w:left="-567" w:right="-20"/>
        <w:rPr>
          <w:rFonts w:eastAsia="Times New Roman"/>
          <w:color w:val="0070C0"/>
          <w:lang w:val="ru-RU"/>
        </w:rPr>
      </w:pPr>
      <w:r w:rsidRPr="00086F1E">
        <w:rPr>
          <w:rFonts w:eastAsia="Times New Roman"/>
          <w:b/>
          <w:bCs/>
          <w:iCs/>
          <w:color w:val="0070C0"/>
          <w:w w:val="99"/>
          <w:lang w:val="ru-RU"/>
        </w:rPr>
        <w:t>Ди</w:t>
      </w:r>
      <w:r w:rsidRPr="00086F1E">
        <w:rPr>
          <w:rFonts w:eastAsia="Times New Roman"/>
          <w:b/>
          <w:bCs/>
          <w:iCs/>
          <w:color w:val="0070C0"/>
          <w:lang w:val="ru-RU"/>
        </w:rPr>
        <w:t>а</w:t>
      </w:r>
      <w:r w:rsidRPr="00086F1E">
        <w:rPr>
          <w:rFonts w:eastAsia="Times New Roman"/>
          <w:b/>
          <w:bCs/>
          <w:iCs/>
          <w:color w:val="0070C0"/>
          <w:w w:val="99"/>
          <w:lang w:val="ru-RU"/>
        </w:rPr>
        <w:t>г</w:t>
      </w:r>
      <w:r w:rsidRPr="00086F1E">
        <w:rPr>
          <w:rFonts w:eastAsia="Times New Roman"/>
          <w:b/>
          <w:bCs/>
          <w:iCs/>
          <w:color w:val="0070C0"/>
          <w:spacing w:val="1"/>
          <w:w w:val="99"/>
          <w:lang w:val="ru-RU"/>
        </w:rPr>
        <w:t>н</w:t>
      </w:r>
      <w:r w:rsidRPr="00086F1E">
        <w:rPr>
          <w:rFonts w:eastAsia="Times New Roman"/>
          <w:b/>
          <w:bCs/>
          <w:iCs/>
          <w:color w:val="0070C0"/>
          <w:lang w:val="ru-RU"/>
        </w:rPr>
        <w:t>ост</w:t>
      </w:r>
      <w:r w:rsidRPr="00086F1E">
        <w:rPr>
          <w:rFonts w:eastAsia="Times New Roman"/>
          <w:b/>
          <w:bCs/>
          <w:iCs/>
          <w:color w:val="0070C0"/>
          <w:w w:val="99"/>
          <w:lang w:val="ru-RU"/>
        </w:rPr>
        <w:t>и</w:t>
      </w:r>
      <w:r w:rsidRPr="00086F1E">
        <w:rPr>
          <w:rFonts w:eastAsia="Times New Roman"/>
          <w:b/>
          <w:bCs/>
          <w:iCs/>
          <w:color w:val="0070C0"/>
          <w:lang w:val="ru-RU"/>
        </w:rPr>
        <w:t>ка</w:t>
      </w:r>
      <w:r w:rsidR="006E0931">
        <w:rPr>
          <w:rFonts w:eastAsia="Times New Roman"/>
          <w:b/>
          <w:bCs/>
          <w:iCs/>
          <w:color w:val="0070C0"/>
          <w:lang w:val="ru-RU"/>
        </w:rPr>
        <w:t xml:space="preserve"> </w:t>
      </w:r>
      <w:r w:rsidRPr="00086F1E">
        <w:rPr>
          <w:rFonts w:eastAsia="Times New Roman"/>
          <w:b/>
          <w:bCs/>
          <w:iCs/>
          <w:color w:val="0070C0"/>
          <w:lang w:val="ru-RU"/>
        </w:rPr>
        <w:t>у</w:t>
      </w:r>
      <w:r w:rsidRPr="00086F1E">
        <w:rPr>
          <w:rFonts w:eastAsia="Times New Roman"/>
          <w:b/>
          <w:bCs/>
          <w:iCs/>
          <w:color w:val="0070C0"/>
          <w:spacing w:val="-1"/>
          <w:lang w:val="ru-RU"/>
        </w:rPr>
        <w:t>с</w:t>
      </w:r>
      <w:r w:rsidRPr="00086F1E">
        <w:rPr>
          <w:rFonts w:eastAsia="Times New Roman"/>
          <w:b/>
          <w:bCs/>
          <w:iCs/>
          <w:color w:val="0070C0"/>
          <w:w w:val="99"/>
          <w:lang w:val="ru-RU"/>
        </w:rPr>
        <w:t>п</w:t>
      </w:r>
      <w:r w:rsidRPr="00086F1E">
        <w:rPr>
          <w:rFonts w:eastAsia="Times New Roman"/>
          <w:b/>
          <w:bCs/>
          <w:iCs/>
          <w:color w:val="0070C0"/>
          <w:lang w:val="ru-RU"/>
        </w:rPr>
        <w:t>е</w:t>
      </w:r>
      <w:r w:rsidRPr="00086F1E">
        <w:rPr>
          <w:rFonts w:eastAsia="Times New Roman"/>
          <w:b/>
          <w:bCs/>
          <w:iCs/>
          <w:color w:val="0070C0"/>
          <w:w w:val="99"/>
          <w:lang w:val="ru-RU"/>
        </w:rPr>
        <w:t>шн</w:t>
      </w:r>
      <w:r w:rsidRPr="00086F1E">
        <w:rPr>
          <w:rFonts w:eastAsia="Times New Roman"/>
          <w:b/>
          <w:bCs/>
          <w:iCs/>
          <w:color w:val="0070C0"/>
          <w:spacing w:val="-2"/>
          <w:lang w:val="ru-RU"/>
        </w:rPr>
        <w:t>о</w:t>
      </w:r>
      <w:r w:rsidRPr="00086F1E">
        <w:rPr>
          <w:rFonts w:eastAsia="Times New Roman"/>
          <w:b/>
          <w:bCs/>
          <w:iCs/>
          <w:color w:val="0070C0"/>
          <w:spacing w:val="-1"/>
          <w:lang w:val="ru-RU"/>
        </w:rPr>
        <w:t>с</w:t>
      </w:r>
      <w:r w:rsidRPr="00086F1E">
        <w:rPr>
          <w:rFonts w:eastAsia="Times New Roman"/>
          <w:b/>
          <w:bCs/>
          <w:iCs/>
          <w:color w:val="0070C0"/>
          <w:spacing w:val="2"/>
          <w:lang w:val="ru-RU"/>
        </w:rPr>
        <w:t>т</w:t>
      </w:r>
      <w:r w:rsidRPr="00086F1E">
        <w:rPr>
          <w:rFonts w:eastAsia="Times New Roman"/>
          <w:b/>
          <w:bCs/>
          <w:iCs/>
          <w:color w:val="0070C0"/>
          <w:w w:val="99"/>
          <w:lang w:val="ru-RU"/>
        </w:rPr>
        <w:t>и</w:t>
      </w:r>
      <w:r w:rsidR="006E0931">
        <w:rPr>
          <w:rFonts w:eastAsia="Times New Roman"/>
          <w:b/>
          <w:bCs/>
          <w:iCs/>
          <w:color w:val="0070C0"/>
          <w:w w:val="99"/>
          <w:lang w:val="ru-RU"/>
        </w:rPr>
        <w:t xml:space="preserve"> </w:t>
      </w:r>
      <w:r w:rsidRPr="00086F1E">
        <w:rPr>
          <w:rFonts w:eastAsia="Times New Roman"/>
          <w:b/>
          <w:bCs/>
          <w:iCs/>
          <w:color w:val="0070C0"/>
          <w:lang w:val="ru-RU"/>
        </w:rPr>
        <w:t>усво</w:t>
      </w:r>
      <w:r w:rsidRPr="00086F1E">
        <w:rPr>
          <w:rFonts w:eastAsia="Times New Roman"/>
          <w:b/>
          <w:bCs/>
          <w:iCs/>
          <w:color w:val="0070C0"/>
          <w:spacing w:val="-1"/>
          <w:lang w:val="ru-RU"/>
        </w:rPr>
        <w:t>е</w:t>
      </w:r>
      <w:r w:rsidRPr="00086F1E">
        <w:rPr>
          <w:rFonts w:eastAsia="Times New Roman"/>
          <w:b/>
          <w:bCs/>
          <w:iCs/>
          <w:color w:val="0070C0"/>
          <w:w w:val="99"/>
          <w:lang w:val="ru-RU"/>
        </w:rPr>
        <w:t>ния</w:t>
      </w:r>
      <w:r w:rsidR="006E0931">
        <w:rPr>
          <w:rFonts w:eastAsia="Times New Roman"/>
          <w:b/>
          <w:bCs/>
          <w:iCs/>
          <w:color w:val="0070C0"/>
          <w:w w:val="99"/>
          <w:lang w:val="ru-RU"/>
        </w:rPr>
        <w:t xml:space="preserve"> </w:t>
      </w:r>
      <w:r w:rsidRPr="00086F1E">
        <w:rPr>
          <w:rFonts w:eastAsia="Times New Roman"/>
          <w:b/>
          <w:bCs/>
          <w:iCs/>
          <w:color w:val="0070C0"/>
          <w:w w:val="99"/>
          <w:lang w:val="ru-RU"/>
        </w:rPr>
        <w:t>п</w:t>
      </w:r>
      <w:r w:rsidRPr="00086F1E">
        <w:rPr>
          <w:rFonts w:eastAsia="Times New Roman"/>
          <w:b/>
          <w:bCs/>
          <w:iCs/>
          <w:color w:val="0070C0"/>
          <w:lang w:val="ru-RU"/>
        </w:rPr>
        <w:t>ро</w:t>
      </w:r>
      <w:r w:rsidRPr="00086F1E">
        <w:rPr>
          <w:rFonts w:eastAsia="Times New Roman"/>
          <w:b/>
          <w:bCs/>
          <w:iCs/>
          <w:color w:val="0070C0"/>
          <w:w w:val="99"/>
          <w:lang w:val="ru-RU"/>
        </w:rPr>
        <w:t>г</w:t>
      </w:r>
      <w:r w:rsidRPr="00086F1E">
        <w:rPr>
          <w:rFonts w:eastAsia="Times New Roman"/>
          <w:b/>
          <w:bCs/>
          <w:iCs/>
          <w:color w:val="0070C0"/>
          <w:lang w:val="ru-RU"/>
        </w:rPr>
        <w:t>р</w:t>
      </w:r>
      <w:r w:rsidRPr="00086F1E">
        <w:rPr>
          <w:rFonts w:eastAsia="Times New Roman"/>
          <w:b/>
          <w:bCs/>
          <w:iCs/>
          <w:color w:val="0070C0"/>
          <w:spacing w:val="-1"/>
          <w:lang w:val="ru-RU"/>
        </w:rPr>
        <w:t>а</w:t>
      </w:r>
      <w:r w:rsidRPr="00086F1E">
        <w:rPr>
          <w:rFonts w:eastAsia="Times New Roman"/>
          <w:b/>
          <w:bCs/>
          <w:iCs/>
          <w:color w:val="0070C0"/>
          <w:spacing w:val="-1"/>
          <w:w w:val="99"/>
          <w:lang w:val="ru-RU"/>
        </w:rPr>
        <w:t>м</w:t>
      </w:r>
      <w:r w:rsidRPr="00086F1E">
        <w:rPr>
          <w:rFonts w:eastAsia="Times New Roman"/>
          <w:b/>
          <w:bCs/>
          <w:iCs/>
          <w:color w:val="0070C0"/>
          <w:w w:val="99"/>
          <w:lang w:val="ru-RU"/>
        </w:rPr>
        <w:t>м</w:t>
      </w:r>
      <w:r w:rsidRPr="00086F1E">
        <w:rPr>
          <w:rFonts w:eastAsia="Times New Roman"/>
          <w:b/>
          <w:bCs/>
          <w:iCs/>
          <w:color w:val="0070C0"/>
          <w:spacing w:val="1"/>
          <w:w w:val="99"/>
          <w:lang w:val="ru-RU"/>
        </w:rPr>
        <w:t>н</w:t>
      </w:r>
      <w:r w:rsidRPr="00086F1E">
        <w:rPr>
          <w:rFonts w:eastAsia="Times New Roman"/>
          <w:b/>
          <w:bCs/>
          <w:iCs/>
          <w:color w:val="0070C0"/>
          <w:lang w:val="ru-RU"/>
        </w:rPr>
        <w:t>о</w:t>
      </w:r>
      <w:r w:rsidRPr="00086F1E">
        <w:rPr>
          <w:rFonts w:eastAsia="Times New Roman"/>
          <w:b/>
          <w:bCs/>
          <w:iCs/>
          <w:color w:val="0070C0"/>
          <w:w w:val="99"/>
          <w:lang w:val="ru-RU"/>
        </w:rPr>
        <w:t>г</w:t>
      </w:r>
      <w:r w:rsidRPr="00086F1E">
        <w:rPr>
          <w:rFonts w:eastAsia="Times New Roman"/>
          <w:b/>
          <w:bCs/>
          <w:iCs/>
          <w:color w:val="0070C0"/>
          <w:lang w:val="ru-RU"/>
        </w:rPr>
        <w:t>о</w:t>
      </w:r>
      <w:r w:rsidR="006E0931">
        <w:rPr>
          <w:rFonts w:eastAsia="Times New Roman"/>
          <w:b/>
          <w:bCs/>
          <w:iCs/>
          <w:color w:val="0070C0"/>
          <w:lang w:val="ru-RU"/>
        </w:rPr>
        <w:t xml:space="preserve"> </w:t>
      </w:r>
      <w:r w:rsidRPr="00086F1E">
        <w:rPr>
          <w:rFonts w:eastAsia="Times New Roman"/>
          <w:b/>
          <w:bCs/>
          <w:iCs/>
          <w:color w:val="0070C0"/>
          <w:w w:val="99"/>
          <w:lang w:val="ru-RU"/>
        </w:rPr>
        <w:t>м</w:t>
      </w:r>
      <w:r w:rsidRPr="00086F1E">
        <w:rPr>
          <w:rFonts w:eastAsia="Times New Roman"/>
          <w:b/>
          <w:bCs/>
          <w:iCs/>
          <w:color w:val="0070C0"/>
          <w:spacing w:val="-2"/>
          <w:lang w:val="ru-RU"/>
        </w:rPr>
        <w:t>а</w:t>
      </w:r>
      <w:r w:rsidRPr="00086F1E">
        <w:rPr>
          <w:rFonts w:eastAsia="Times New Roman"/>
          <w:b/>
          <w:bCs/>
          <w:iCs/>
          <w:color w:val="0070C0"/>
          <w:spacing w:val="2"/>
          <w:lang w:val="ru-RU"/>
        </w:rPr>
        <w:t>т</w:t>
      </w:r>
      <w:r w:rsidRPr="00086F1E">
        <w:rPr>
          <w:rFonts w:eastAsia="Times New Roman"/>
          <w:b/>
          <w:bCs/>
          <w:iCs/>
          <w:color w:val="0070C0"/>
          <w:lang w:val="ru-RU"/>
        </w:rPr>
        <w:t>ер</w:t>
      </w:r>
      <w:r w:rsidRPr="00086F1E">
        <w:rPr>
          <w:rFonts w:eastAsia="Times New Roman"/>
          <w:b/>
          <w:bCs/>
          <w:iCs/>
          <w:color w:val="0070C0"/>
          <w:w w:val="99"/>
          <w:lang w:val="ru-RU"/>
        </w:rPr>
        <w:t>и</w:t>
      </w:r>
      <w:r w:rsidRPr="00086F1E">
        <w:rPr>
          <w:rFonts w:eastAsia="Times New Roman"/>
          <w:b/>
          <w:bCs/>
          <w:iCs/>
          <w:color w:val="0070C0"/>
          <w:lang w:val="ru-RU"/>
        </w:rPr>
        <w:t>а</w:t>
      </w:r>
      <w:r w:rsidRPr="00086F1E">
        <w:rPr>
          <w:rFonts w:eastAsia="Times New Roman"/>
          <w:b/>
          <w:bCs/>
          <w:iCs/>
          <w:color w:val="0070C0"/>
          <w:w w:val="99"/>
          <w:lang w:val="ru-RU"/>
        </w:rPr>
        <w:t>л</w:t>
      </w:r>
      <w:r w:rsidRPr="00086F1E">
        <w:rPr>
          <w:rFonts w:eastAsia="Times New Roman"/>
          <w:b/>
          <w:bCs/>
          <w:iCs/>
          <w:color w:val="0070C0"/>
          <w:lang w:val="ru-RU"/>
        </w:rPr>
        <w:t>а</w:t>
      </w:r>
      <w:r w:rsidRPr="00086F1E">
        <w:rPr>
          <w:rFonts w:eastAsia="Times New Roman"/>
          <w:b/>
          <w:bCs/>
          <w:iCs/>
          <w:color w:val="0070C0"/>
          <w:w w:val="99"/>
          <w:lang w:val="ru-RU"/>
        </w:rPr>
        <w:t>:</w:t>
      </w:r>
    </w:p>
    <w:p w14:paraId="041D6B9C" w14:textId="7DEDD6C9" w:rsidR="00F36295" w:rsidRPr="008F46FA" w:rsidRDefault="00F36295" w:rsidP="006A7143">
      <w:pPr>
        <w:pStyle w:val="a3"/>
        <w:ind w:left="-567" w:right="118"/>
        <w:jc w:val="both"/>
        <w:rPr>
          <w:rFonts w:eastAsia="Times New Roman"/>
          <w:sz w:val="22"/>
          <w:szCs w:val="22"/>
          <w:lang w:val="ru-RU"/>
        </w:rPr>
      </w:pPr>
      <w:r w:rsidRPr="008F46FA">
        <w:rPr>
          <w:rFonts w:eastAsia="Times New Roman"/>
          <w:b/>
          <w:i/>
          <w:sz w:val="22"/>
          <w:szCs w:val="22"/>
          <w:lang w:val="ru-RU"/>
        </w:rPr>
        <w:t>Н</w:t>
      </w:r>
      <w:r w:rsidRPr="008F46FA">
        <w:rPr>
          <w:rFonts w:eastAsia="Times New Roman"/>
          <w:b/>
          <w:bCs/>
          <w:i/>
          <w:iCs/>
          <w:sz w:val="22"/>
          <w:szCs w:val="22"/>
          <w:lang w:val="ru-RU"/>
        </w:rPr>
        <w:t>ача</w:t>
      </w:r>
      <w:r w:rsidRPr="008F46FA">
        <w:rPr>
          <w:rFonts w:eastAsia="Times New Roman"/>
          <w:b/>
          <w:bCs/>
          <w:i/>
          <w:iCs/>
          <w:spacing w:val="-1"/>
          <w:w w:val="99"/>
          <w:sz w:val="22"/>
          <w:szCs w:val="22"/>
          <w:lang w:val="ru-RU"/>
        </w:rPr>
        <w:t>л</w:t>
      </w:r>
      <w:r w:rsidRPr="008F46FA">
        <w:rPr>
          <w:rFonts w:eastAsia="Times New Roman"/>
          <w:b/>
          <w:bCs/>
          <w:i/>
          <w:iCs/>
          <w:w w:val="99"/>
          <w:sz w:val="22"/>
          <w:szCs w:val="22"/>
          <w:lang w:val="ru-RU"/>
        </w:rPr>
        <w:t>ь</w:t>
      </w:r>
      <w:r w:rsidRPr="008F46FA">
        <w:rPr>
          <w:rFonts w:eastAsia="Times New Roman"/>
          <w:b/>
          <w:bCs/>
          <w:i/>
          <w:iCs/>
          <w:spacing w:val="1"/>
          <w:w w:val="99"/>
          <w:sz w:val="22"/>
          <w:szCs w:val="22"/>
          <w:lang w:val="ru-RU"/>
        </w:rPr>
        <w:t>н</w:t>
      </w:r>
      <w:r w:rsidRPr="008F46FA">
        <w:rPr>
          <w:rFonts w:eastAsia="Times New Roman"/>
          <w:b/>
          <w:bCs/>
          <w:i/>
          <w:iCs/>
          <w:sz w:val="22"/>
          <w:szCs w:val="22"/>
          <w:lang w:val="ru-RU"/>
        </w:rPr>
        <w:t>ая</w:t>
      </w:r>
      <w:r w:rsidR="006E0931">
        <w:rPr>
          <w:rFonts w:eastAsia="Times New Roman"/>
          <w:b/>
          <w:bCs/>
          <w:i/>
          <w:iCs/>
          <w:sz w:val="22"/>
          <w:szCs w:val="22"/>
          <w:lang w:val="ru-RU"/>
        </w:rPr>
        <w:t xml:space="preserve"> </w:t>
      </w:r>
      <w:r w:rsidRPr="008F46FA">
        <w:rPr>
          <w:rFonts w:eastAsia="Times New Roman"/>
          <w:b/>
          <w:bCs/>
          <w:i/>
          <w:iCs/>
          <w:w w:val="99"/>
          <w:sz w:val="22"/>
          <w:szCs w:val="22"/>
          <w:lang w:val="ru-RU"/>
        </w:rPr>
        <w:t>ди</w:t>
      </w:r>
      <w:r w:rsidRPr="008F46FA">
        <w:rPr>
          <w:rFonts w:eastAsia="Times New Roman"/>
          <w:b/>
          <w:bCs/>
          <w:i/>
          <w:iCs/>
          <w:sz w:val="22"/>
          <w:szCs w:val="22"/>
          <w:lang w:val="ru-RU"/>
        </w:rPr>
        <w:t>а</w:t>
      </w:r>
      <w:r w:rsidRPr="008F46FA">
        <w:rPr>
          <w:rFonts w:eastAsia="Times New Roman"/>
          <w:b/>
          <w:bCs/>
          <w:i/>
          <w:iCs/>
          <w:w w:val="99"/>
          <w:sz w:val="22"/>
          <w:szCs w:val="22"/>
          <w:lang w:val="ru-RU"/>
        </w:rPr>
        <w:t>г</w:t>
      </w:r>
      <w:r w:rsidRPr="008F46FA">
        <w:rPr>
          <w:rFonts w:eastAsia="Times New Roman"/>
          <w:b/>
          <w:bCs/>
          <w:i/>
          <w:iCs/>
          <w:spacing w:val="1"/>
          <w:w w:val="99"/>
          <w:sz w:val="22"/>
          <w:szCs w:val="22"/>
          <w:lang w:val="ru-RU"/>
        </w:rPr>
        <w:t>н</w:t>
      </w:r>
      <w:r w:rsidRPr="008F46FA">
        <w:rPr>
          <w:rFonts w:eastAsia="Times New Roman"/>
          <w:b/>
          <w:bCs/>
          <w:i/>
          <w:iCs/>
          <w:sz w:val="22"/>
          <w:szCs w:val="22"/>
          <w:lang w:val="ru-RU"/>
        </w:rPr>
        <w:t>о</w:t>
      </w:r>
      <w:r w:rsidRPr="008F46FA">
        <w:rPr>
          <w:rFonts w:eastAsia="Times New Roman"/>
          <w:b/>
          <w:bCs/>
          <w:i/>
          <w:iCs/>
          <w:spacing w:val="-2"/>
          <w:sz w:val="22"/>
          <w:szCs w:val="22"/>
          <w:lang w:val="ru-RU"/>
        </w:rPr>
        <w:t>с</w:t>
      </w:r>
      <w:r w:rsidRPr="008F46FA">
        <w:rPr>
          <w:rFonts w:eastAsia="Times New Roman"/>
          <w:b/>
          <w:bCs/>
          <w:i/>
          <w:iCs/>
          <w:sz w:val="22"/>
          <w:szCs w:val="22"/>
          <w:lang w:val="ru-RU"/>
        </w:rPr>
        <w:t>т</w:t>
      </w:r>
      <w:r w:rsidRPr="008F46FA">
        <w:rPr>
          <w:rFonts w:eastAsia="Times New Roman"/>
          <w:b/>
          <w:bCs/>
          <w:i/>
          <w:iCs/>
          <w:spacing w:val="-1"/>
          <w:w w:val="99"/>
          <w:sz w:val="22"/>
          <w:szCs w:val="22"/>
          <w:lang w:val="ru-RU"/>
        </w:rPr>
        <w:t>и</w:t>
      </w:r>
      <w:r w:rsidRPr="008F46FA">
        <w:rPr>
          <w:rFonts w:eastAsia="Times New Roman"/>
          <w:b/>
          <w:bCs/>
          <w:i/>
          <w:iCs/>
          <w:sz w:val="22"/>
          <w:szCs w:val="22"/>
          <w:lang w:val="ru-RU"/>
        </w:rPr>
        <w:t>ка</w:t>
      </w:r>
      <w:r w:rsidR="006E0931">
        <w:rPr>
          <w:rFonts w:eastAsia="Times New Roman"/>
          <w:b/>
          <w:bCs/>
          <w:i/>
          <w:iCs/>
          <w:sz w:val="22"/>
          <w:szCs w:val="22"/>
          <w:lang w:val="ru-RU"/>
        </w:rPr>
        <w:t xml:space="preserve"> </w:t>
      </w:r>
      <w:r w:rsidRPr="008F46FA">
        <w:rPr>
          <w:rFonts w:eastAsiaTheme="minorHAnsi"/>
          <w:sz w:val="22"/>
          <w:szCs w:val="22"/>
          <w:lang w:val="ru-RU"/>
        </w:rPr>
        <w:t xml:space="preserve">или первичный этап мониторинга, который состоит из собеседования, контрольного задания или тестирования. Собеседование позволяет узнать уровень подготовленности ребенка, его интересы на момент начала занятий. </w:t>
      </w:r>
      <w:r w:rsidR="003018CF" w:rsidRPr="008F46FA">
        <w:rPr>
          <w:rFonts w:eastAsiaTheme="minorHAnsi"/>
          <w:sz w:val="22"/>
          <w:szCs w:val="22"/>
          <w:lang w:val="ru-RU"/>
        </w:rPr>
        <w:t>Индивидуальные</w:t>
      </w:r>
      <w:r w:rsidR="006E0931">
        <w:rPr>
          <w:rFonts w:eastAsiaTheme="minorHAnsi"/>
          <w:sz w:val="22"/>
          <w:szCs w:val="22"/>
          <w:lang w:val="ru-RU"/>
        </w:rPr>
        <w:t xml:space="preserve"> </w:t>
      </w:r>
      <w:r w:rsidRPr="008F46FA">
        <w:rPr>
          <w:rFonts w:eastAsiaTheme="minorHAnsi"/>
          <w:sz w:val="22"/>
          <w:szCs w:val="22"/>
          <w:lang w:val="ru-RU"/>
        </w:rPr>
        <w:t xml:space="preserve">задания выявляют специальные возможности каждого </w:t>
      </w:r>
      <w:r w:rsidR="00C75AF8" w:rsidRPr="008F46FA">
        <w:rPr>
          <w:rFonts w:eastAsiaTheme="minorHAnsi"/>
          <w:sz w:val="22"/>
          <w:szCs w:val="22"/>
          <w:lang w:val="ru-RU"/>
        </w:rPr>
        <w:t>ребенка.</w:t>
      </w:r>
      <w:r w:rsidR="00C75AF8" w:rsidRPr="008F46FA">
        <w:rPr>
          <w:rFonts w:eastAsia="Times New Roman"/>
          <w:b/>
          <w:bCs/>
          <w:i/>
          <w:iCs/>
          <w:sz w:val="22"/>
          <w:szCs w:val="22"/>
          <w:lang w:val="ru-RU"/>
        </w:rPr>
        <w:t xml:space="preserve"> Промежуточная диагностика при</w:t>
      </w:r>
      <w:r w:rsidRPr="008F46FA">
        <w:rPr>
          <w:rFonts w:eastAsia="Times New Roman"/>
          <w:sz w:val="22"/>
          <w:szCs w:val="22"/>
          <w:lang w:val="ru-RU"/>
        </w:rPr>
        <w:t xml:space="preserve"> работе на каждом занятии и на всех его этапах. Промежуточная диагностика проводится в скрытой форме. Это наблюдения за тем, как дети общаются между собой во время занятий и на перерывах, во время мероприятий, как относятся к выполнению творческих заданий, как выражают свое отношение к работам других детей и т.д. Сбор всех результатов мониторинга дает полную картину о каждом ребенке и его возможностях. </w:t>
      </w:r>
    </w:p>
    <w:p w14:paraId="77B5FD2F" w14:textId="007C4C63" w:rsidR="00F36295" w:rsidRPr="008F46FA" w:rsidRDefault="00F36295" w:rsidP="006A7143">
      <w:pPr>
        <w:pStyle w:val="a3"/>
        <w:ind w:left="-567" w:right="118"/>
        <w:jc w:val="both"/>
        <w:rPr>
          <w:rFonts w:eastAsia="Times New Roman"/>
          <w:sz w:val="22"/>
          <w:szCs w:val="22"/>
          <w:lang w:val="ru-RU"/>
        </w:rPr>
      </w:pPr>
      <w:r w:rsidRPr="008F46FA">
        <w:rPr>
          <w:rFonts w:eastAsia="Times New Roman"/>
          <w:b/>
          <w:bCs/>
          <w:i/>
          <w:iCs/>
          <w:sz w:val="22"/>
          <w:szCs w:val="22"/>
          <w:lang w:val="ru-RU"/>
        </w:rPr>
        <w:t>И</w:t>
      </w:r>
      <w:r w:rsidRPr="008F46FA">
        <w:rPr>
          <w:rFonts w:eastAsia="Times New Roman"/>
          <w:b/>
          <w:bCs/>
          <w:i/>
          <w:iCs/>
          <w:spacing w:val="3"/>
          <w:sz w:val="22"/>
          <w:szCs w:val="22"/>
          <w:lang w:val="ru-RU"/>
        </w:rPr>
        <w:t>т</w:t>
      </w:r>
      <w:r w:rsidRPr="008F46FA">
        <w:rPr>
          <w:rFonts w:eastAsia="Times New Roman"/>
          <w:b/>
          <w:bCs/>
          <w:i/>
          <w:iCs/>
          <w:spacing w:val="-2"/>
          <w:sz w:val="22"/>
          <w:szCs w:val="22"/>
          <w:lang w:val="ru-RU"/>
        </w:rPr>
        <w:t>о</w:t>
      </w:r>
      <w:r w:rsidRPr="008F46FA">
        <w:rPr>
          <w:rFonts w:eastAsia="Times New Roman"/>
          <w:b/>
          <w:bCs/>
          <w:i/>
          <w:iCs/>
          <w:w w:val="99"/>
          <w:sz w:val="22"/>
          <w:szCs w:val="22"/>
          <w:lang w:val="ru-RU"/>
        </w:rPr>
        <w:t>г</w:t>
      </w:r>
      <w:r w:rsidRPr="008F46FA">
        <w:rPr>
          <w:rFonts w:eastAsia="Times New Roman"/>
          <w:b/>
          <w:bCs/>
          <w:i/>
          <w:iCs/>
          <w:sz w:val="22"/>
          <w:szCs w:val="22"/>
          <w:lang w:val="ru-RU"/>
        </w:rPr>
        <w:t>овы</w:t>
      </w:r>
      <w:r w:rsidRPr="008F46FA">
        <w:rPr>
          <w:rFonts w:eastAsia="Times New Roman"/>
          <w:b/>
          <w:bCs/>
          <w:i/>
          <w:iCs/>
          <w:w w:val="99"/>
          <w:sz w:val="22"/>
          <w:szCs w:val="22"/>
          <w:lang w:val="ru-RU"/>
        </w:rPr>
        <w:t>й</w:t>
      </w:r>
      <w:r w:rsidR="006E0931">
        <w:rPr>
          <w:rFonts w:eastAsia="Times New Roman"/>
          <w:b/>
          <w:bCs/>
          <w:i/>
          <w:iCs/>
          <w:w w:val="99"/>
          <w:sz w:val="22"/>
          <w:szCs w:val="22"/>
          <w:lang w:val="ru-RU"/>
        </w:rPr>
        <w:t xml:space="preserve"> </w:t>
      </w:r>
      <w:r w:rsidRPr="008F46FA">
        <w:rPr>
          <w:rFonts w:eastAsia="Times New Roman"/>
          <w:b/>
          <w:bCs/>
          <w:i/>
          <w:iCs/>
          <w:spacing w:val="-1"/>
          <w:w w:val="99"/>
          <w:sz w:val="22"/>
          <w:szCs w:val="22"/>
          <w:lang w:val="ru-RU"/>
        </w:rPr>
        <w:t>э</w:t>
      </w:r>
      <w:r w:rsidRPr="008F46FA">
        <w:rPr>
          <w:rFonts w:eastAsia="Times New Roman"/>
          <w:b/>
          <w:bCs/>
          <w:i/>
          <w:iCs/>
          <w:sz w:val="22"/>
          <w:szCs w:val="22"/>
          <w:lang w:val="ru-RU"/>
        </w:rPr>
        <w:t>та</w:t>
      </w:r>
      <w:r w:rsidRPr="008F46FA">
        <w:rPr>
          <w:rFonts w:eastAsia="Times New Roman"/>
          <w:b/>
          <w:bCs/>
          <w:i/>
          <w:iCs/>
          <w:w w:val="99"/>
          <w:sz w:val="22"/>
          <w:szCs w:val="22"/>
          <w:lang w:val="ru-RU"/>
        </w:rPr>
        <w:t>п</w:t>
      </w:r>
      <w:r w:rsidR="006E0931">
        <w:rPr>
          <w:rFonts w:eastAsia="Times New Roman"/>
          <w:b/>
          <w:bCs/>
          <w:i/>
          <w:iCs/>
          <w:w w:val="99"/>
          <w:sz w:val="22"/>
          <w:szCs w:val="22"/>
          <w:lang w:val="ru-RU"/>
        </w:rPr>
        <w:t xml:space="preserve"> </w:t>
      </w:r>
      <w:r w:rsidRPr="008F46FA">
        <w:rPr>
          <w:rFonts w:eastAsia="Times New Roman"/>
          <w:b/>
          <w:bCs/>
          <w:i/>
          <w:iCs/>
          <w:spacing w:val="1"/>
          <w:w w:val="99"/>
          <w:sz w:val="22"/>
          <w:szCs w:val="22"/>
          <w:lang w:val="ru-RU"/>
        </w:rPr>
        <w:t>м</w:t>
      </w:r>
      <w:r w:rsidRPr="008F46FA">
        <w:rPr>
          <w:rFonts w:eastAsia="Times New Roman"/>
          <w:b/>
          <w:bCs/>
          <w:i/>
          <w:iCs/>
          <w:spacing w:val="-2"/>
          <w:sz w:val="22"/>
          <w:szCs w:val="22"/>
          <w:lang w:val="ru-RU"/>
        </w:rPr>
        <w:t>о</w:t>
      </w:r>
      <w:r w:rsidRPr="008F46FA">
        <w:rPr>
          <w:rFonts w:eastAsia="Times New Roman"/>
          <w:b/>
          <w:bCs/>
          <w:i/>
          <w:iCs/>
          <w:w w:val="99"/>
          <w:sz w:val="22"/>
          <w:szCs w:val="22"/>
          <w:lang w:val="ru-RU"/>
        </w:rPr>
        <w:t>ни</w:t>
      </w:r>
      <w:r w:rsidRPr="008F46FA">
        <w:rPr>
          <w:rFonts w:eastAsia="Times New Roman"/>
          <w:b/>
          <w:bCs/>
          <w:i/>
          <w:iCs/>
          <w:spacing w:val="1"/>
          <w:sz w:val="22"/>
          <w:szCs w:val="22"/>
          <w:lang w:val="ru-RU"/>
        </w:rPr>
        <w:t>т</w:t>
      </w:r>
      <w:r w:rsidRPr="008F46FA">
        <w:rPr>
          <w:rFonts w:eastAsia="Times New Roman"/>
          <w:b/>
          <w:bCs/>
          <w:i/>
          <w:iCs/>
          <w:sz w:val="22"/>
          <w:szCs w:val="22"/>
          <w:lang w:val="ru-RU"/>
        </w:rPr>
        <w:t>о</w:t>
      </w:r>
      <w:r w:rsidRPr="008F46FA">
        <w:rPr>
          <w:rFonts w:eastAsia="Times New Roman"/>
          <w:b/>
          <w:bCs/>
          <w:i/>
          <w:iCs/>
          <w:spacing w:val="-1"/>
          <w:sz w:val="22"/>
          <w:szCs w:val="22"/>
          <w:lang w:val="ru-RU"/>
        </w:rPr>
        <w:t>р</w:t>
      </w:r>
      <w:r w:rsidRPr="008F46FA">
        <w:rPr>
          <w:rFonts w:eastAsia="Times New Roman"/>
          <w:b/>
          <w:bCs/>
          <w:i/>
          <w:iCs/>
          <w:w w:val="99"/>
          <w:sz w:val="22"/>
          <w:szCs w:val="22"/>
          <w:lang w:val="ru-RU"/>
        </w:rPr>
        <w:t>и</w:t>
      </w:r>
      <w:r w:rsidRPr="008F46FA">
        <w:rPr>
          <w:rFonts w:eastAsia="Times New Roman"/>
          <w:b/>
          <w:bCs/>
          <w:i/>
          <w:iCs/>
          <w:spacing w:val="1"/>
          <w:w w:val="99"/>
          <w:sz w:val="22"/>
          <w:szCs w:val="22"/>
          <w:lang w:val="ru-RU"/>
        </w:rPr>
        <w:t>н</w:t>
      </w:r>
      <w:r w:rsidRPr="008F46FA">
        <w:rPr>
          <w:rFonts w:eastAsia="Times New Roman"/>
          <w:b/>
          <w:bCs/>
          <w:i/>
          <w:iCs/>
          <w:w w:val="99"/>
          <w:sz w:val="22"/>
          <w:szCs w:val="22"/>
          <w:lang w:val="ru-RU"/>
        </w:rPr>
        <w:t>г</w:t>
      </w:r>
      <w:r w:rsidRPr="008F46FA">
        <w:rPr>
          <w:rFonts w:eastAsia="Times New Roman"/>
          <w:b/>
          <w:bCs/>
          <w:i/>
          <w:iCs/>
          <w:sz w:val="22"/>
          <w:szCs w:val="22"/>
          <w:lang w:val="ru-RU"/>
        </w:rPr>
        <w:t>а</w:t>
      </w:r>
      <w:r w:rsidRPr="008F46FA">
        <w:rPr>
          <w:rFonts w:eastAsia="Times New Roman"/>
          <w:sz w:val="22"/>
          <w:szCs w:val="22"/>
          <w:lang w:val="ru-RU"/>
        </w:rPr>
        <w:t xml:space="preserve"> представляет собой проверку знаний, умений и навыков, которые получил ребенок за время обучения (выставки, конкурсы, викторины и т.д.)</w:t>
      </w:r>
    </w:p>
    <w:p w14:paraId="1BBEF926" w14:textId="77777777" w:rsidR="00F36295" w:rsidRPr="00086F1E" w:rsidRDefault="00F36295" w:rsidP="006A7143">
      <w:pPr>
        <w:spacing w:after="0" w:line="240" w:lineRule="auto"/>
        <w:ind w:left="-567"/>
        <w:jc w:val="both"/>
        <w:rPr>
          <w:rFonts w:ascii="Times New Roman" w:hAnsi="Times New Roman" w:cs="Times New Roman"/>
          <w:color w:val="0070C0"/>
          <w:sz w:val="24"/>
          <w:szCs w:val="24"/>
        </w:rPr>
      </w:pPr>
      <w:r w:rsidRPr="00086F1E">
        <w:rPr>
          <w:rFonts w:ascii="Times New Roman" w:hAnsi="Times New Roman" w:cs="Times New Roman"/>
          <w:b/>
          <w:color w:val="0070C0"/>
          <w:sz w:val="24"/>
          <w:szCs w:val="24"/>
        </w:rPr>
        <w:t>Уровни результативности освоения курса программы:</w:t>
      </w:r>
    </w:p>
    <w:p w14:paraId="0868F110" w14:textId="77777777" w:rsidR="00F36295" w:rsidRPr="008F46FA" w:rsidRDefault="00F36295" w:rsidP="006A7143">
      <w:pPr>
        <w:spacing w:after="0" w:line="240" w:lineRule="auto"/>
        <w:ind w:left="-567"/>
        <w:jc w:val="both"/>
        <w:rPr>
          <w:rFonts w:ascii="Times New Roman" w:hAnsi="Times New Roman" w:cs="Times New Roman"/>
        </w:rPr>
      </w:pPr>
      <w:r w:rsidRPr="008F46FA">
        <w:rPr>
          <w:rFonts w:ascii="Times New Roman" w:hAnsi="Times New Roman" w:cs="Times New Roman"/>
          <w:b/>
          <w:i/>
        </w:rPr>
        <w:t xml:space="preserve">1. Достаточный. </w:t>
      </w:r>
    </w:p>
    <w:p w14:paraId="3CF4A683" w14:textId="77777777" w:rsidR="00F36295" w:rsidRPr="008F46FA" w:rsidRDefault="00F36295" w:rsidP="006A7143">
      <w:pPr>
        <w:spacing w:after="0" w:line="240" w:lineRule="auto"/>
        <w:ind w:left="-567"/>
        <w:jc w:val="both"/>
        <w:rPr>
          <w:rFonts w:ascii="Times New Roman" w:hAnsi="Times New Roman" w:cs="Times New Roman"/>
        </w:rPr>
      </w:pPr>
      <w:r w:rsidRPr="008F46FA">
        <w:rPr>
          <w:rFonts w:ascii="Times New Roman" w:hAnsi="Times New Roman" w:cs="Times New Roman"/>
        </w:rPr>
        <w:t xml:space="preserve">Ученик владеет знаниями, умениями, навыками, предусмотренными программой, умеет пользоваться ими в других видах деятельности. </w:t>
      </w:r>
    </w:p>
    <w:p w14:paraId="10A4D62B" w14:textId="77777777" w:rsidR="00F36295" w:rsidRPr="008F46FA" w:rsidRDefault="00F36295" w:rsidP="006A7143">
      <w:pPr>
        <w:spacing w:after="0" w:line="240" w:lineRule="auto"/>
        <w:ind w:left="-567"/>
        <w:jc w:val="both"/>
        <w:rPr>
          <w:rFonts w:ascii="Times New Roman" w:hAnsi="Times New Roman" w:cs="Times New Roman"/>
        </w:rPr>
      </w:pPr>
      <w:r w:rsidRPr="008F46FA">
        <w:rPr>
          <w:rFonts w:ascii="Times New Roman" w:hAnsi="Times New Roman" w:cs="Times New Roman"/>
          <w:b/>
          <w:i/>
        </w:rPr>
        <w:t xml:space="preserve">2. Высокий. </w:t>
      </w:r>
    </w:p>
    <w:p w14:paraId="1EB8FCA6" w14:textId="77777777" w:rsidR="00F36295" w:rsidRPr="008F46FA" w:rsidRDefault="00F36295" w:rsidP="006A7143">
      <w:pPr>
        <w:spacing w:after="0" w:line="240" w:lineRule="auto"/>
        <w:ind w:left="-567"/>
        <w:jc w:val="both"/>
        <w:rPr>
          <w:rFonts w:ascii="Times New Roman" w:hAnsi="Times New Roman" w:cs="Times New Roman"/>
        </w:rPr>
      </w:pPr>
      <w:r w:rsidRPr="008F46FA">
        <w:rPr>
          <w:rFonts w:ascii="Times New Roman" w:hAnsi="Times New Roman" w:cs="Times New Roman"/>
        </w:rPr>
        <w:t xml:space="preserve">Ученик самостоятельно выбирает художественный материал, технические и изобразительные приемы. Стремиться к оригинальному решению, интересной деталировке изображений предметов. </w:t>
      </w:r>
    </w:p>
    <w:p w14:paraId="39C13BA8" w14:textId="77777777" w:rsidR="00F36295" w:rsidRPr="008F46FA" w:rsidRDefault="00F36295" w:rsidP="006A7143">
      <w:pPr>
        <w:spacing w:after="0" w:line="240" w:lineRule="auto"/>
        <w:ind w:left="-567"/>
        <w:jc w:val="both"/>
        <w:rPr>
          <w:rFonts w:ascii="Times New Roman" w:hAnsi="Times New Roman" w:cs="Times New Roman"/>
        </w:rPr>
      </w:pPr>
      <w:r w:rsidRPr="008F46FA">
        <w:rPr>
          <w:rFonts w:ascii="Times New Roman" w:hAnsi="Times New Roman" w:cs="Times New Roman"/>
          <w:b/>
          <w:i/>
        </w:rPr>
        <w:t xml:space="preserve">3. Недостаточный. </w:t>
      </w:r>
    </w:p>
    <w:p w14:paraId="451A5D38" w14:textId="77777777" w:rsidR="00F36295" w:rsidRPr="008F46FA" w:rsidRDefault="00F36295" w:rsidP="006A7143">
      <w:pPr>
        <w:spacing w:after="0" w:line="240" w:lineRule="auto"/>
        <w:ind w:left="-567"/>
        <w:jc w:val="both"/>
        <w:rPr>
          <w:rFonts w:ascii="Times New Roman" w:hAnsi="Times New Roman" w:cs="Times New Roman"/>
        </w:rPr>
      </w:pPr>
      <w:r w:rsidRPr="008F46FA">
        <w:rPr>
          <w:rFonts w:ascii="Times New Roman" w:hAnsi="Times New Roman" w:cs="Times New Roman"/>
        </w:rPr>
        <w:t xml:space="preserve">Ребенок не выделяет характерные особенности изображения. Не всегда правильно передает форму, строение, пропорции предмета. Не знает, какие цвета нужно использовать. Не владеет приемами работы художественными материалами. </w:t>
      </w:r>
    </w:p>
    <w:p w14:paraId="1F77083C" w14:textId="77777777" w:rsidR="00817A0F" w:rsidRDefault="00817A0F" w:rsidP="006A7143">
      <w:pPr>
        <w:suppressAutoHyphens/>
        <w:spacing w:after="0" w:line="240" w:lineRule="auto"/>
        <w:ind w:left="-567"/>
        <w:contextualSpacing/>
        <w:jc w:val="center"/>
        <w:outlineLvl w:val="0"/>
        <w:rPr>
          <w:rFonts w:ascii="Times New Roman" w:hAnsi="Times New Roman" w:cs="Times New Roman"/>
          <w:b/>
          <w:color w:val="0070C0"/>
          <w:sz w:val="28"/>
          <w:szCs w:val="28"/>
        </w:rPr>
      </w:pPr>
    </w:p>
    <w:p w14:paraId="3483A5F0" w14:textId="77777777" w:rsidR="00817A0F" w:rsidRPr="00817A0F" w:rsidRDefault="00817A0F" w:rsidP="006A7143">
      <w:pPr>
        <w:suppressAutoHyphens/>
        <w:spacing w:after="0" w:line="240" w:lineRule="auto"/>
        <w:ind w:left="-567"/>
        <w:contextualSpacing/>
        <w:jc w:val="center"/>
        <w:outlineLvl w:val="0"/>
        <w:rPr>
          <w:rFonts w:ascii="Times New Roman" w:hAnsi="Times New Roman" w:cs="Times New Roman"/>
          <w:b/>
          <w:color w:val="0070C0"/>
          <w:sz w:val="28"/>
          <w:szCs w:val="28"/>
        </w:rPr>
      </w:pPr>
      <w:r w:rsidRPr="00817A0F">
        <w:rPr>
          <w:rFonts w:ascii="Times New Roman" w:hAnsi="Times New Roman" w:cs="Times New Roman"/>
          <w:b/>
          <w:color w:val="0070C0"/>
          <w:sz w:val="28"/>
          <w:szCs w:val="28"/>
        </w:rPr>
        <w:t>Особенности оценки индивидуальных проектов</w:t>
      </w:r>
    </w:p>
    <w:p w14:paraId="3981AE3F" w14:textId="77777777" w:rsidR="00817A0F" w:rsidRPr="008F46FA" w:rsidRDefault="00817A0F" w:rsidP="006A7143">
      <w:pPr>
        <w:pStyle w:val="aa"/>
        <w:spacing w:line="240" w:lineRule="auto"/>
        <w:ind w:left="-567" w:firstLine="0"/>
        <w:rPr>
          <w:rFonts w:ascii="Times New Roman" w:hAnsi="Times New Roman" w:cs="Times New Roman"/>
          <w:sz w:val="22"/>
          <w:szCs w:val="22"/>
        </w:rPr>
      </w:pPr>
      <w:r w:rsidRPr="008F46FA">
        <w:rPr>
          <w:rFonts w:ascii="Times New Roman" w:hAnsi="Times New Roman" w:cs="Times New Roman"/>
          <w:sz w:val="22"/>
          <w:szCs w:val="22"/>
        </w:rPr>
        <w:t>1.</w:t>
      </w:r>
      <w:r w:rsidRPr="008F46FA">
        <w:rPr>
          <w:rFonts w:ascii="Times New Roman" w:hAnsi="Times New Roman" w:cs="Times New Roman"/>
          <w:b/>
          <w:sz w:val="22"/>
          <w:szCs w:val="22"/>
        </w:rPr>
        <w:t> Способность к самостоятельному приобретению знаний и решению проблем</w:t>
      </w:r>
      <w:r w:rsidRPr="008F46FA">
        <w:rPr>
          <w:rFonts w:ascii="Times New Roman" w:hAnsi="Times New Roman" w:cs="Times New Roman"/>
          <w:sz w:val="22"/>
          <w:szCs w:val="22"/>
        </w:rPr>
        <w:t>,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p w14:paraId="3F067A5B" w14:textId="77777777" w:rsidR="00817A0F" w:rsidRPr="008F46FA" w:rsidRDefault="00817A0F" w:rsidP="006A7143">
      <w:pPr>
        <w:pStyle w:val="aa"/>
        <w:spacing w:line="240" w:lineRule="auto"/>
        <w:ind w:left="-567" w:firstLine="0"/>
        <w:rPr>
          <w:rFonts w:ascii="Times New Roman" w:hAnsi="Times New Roman" w:cs="Times New Roman"/>
          <w:sz w:val="22"/>
          <w:szCs w:val="22"/>
        </w:rPr>
      </w:pPr>
      <w:r w:rsidRPr="008F46FA">
        <w:rPr>
          <w:rFonts w:ascii="Times New Roman" w:hAnsi="Times New Roman" w:cs="Times New Roman"/>
          <w:sz w:val="22"/>
          <w:szCs w:val="22"/>
        </w:rPr>
        <w:t>2.</w:t>
      </w:r>
      <w:r w:rsidRPr="008F46FA">
        <w:rPr>
          <w:rFonts w:ascii="Times New Roman" w:hAnsi="Times New Roman" w:cs="Times New Roman"/>
          <w:b/>
          <w:sz w:val="22"/>
          <w:szCs w:val="22"/>
        </w:rPr>
        <w:t> Сформированность предметных знаний и способов действий</w:t>
      </w:r>
      <w:r w:rsidRPr="008F46FA">
        <w:rPr>
          <w:rFonts w:ascii="Times New Roman" w:hAnsi="Times New Roman" w:cs="Times New Roman"/>
          <w:sz w:val="22"/>
          <w:szCs w:val="22"/>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14:paraId="7690DC3B" w14:textId="77777777" w:rsidR="00817A0F" w:rsidRPr="008F46FA" w:rsidRDefault="00817A0F" w:rsidP="006A7143">
      <w:pPr>
        <w:pStyle w:val="aa"/>
        <w:spacing w:line="240" w:lineRule="auto"/>
        <w:ind w:left="-567" w:firstLine="0"/>
        <w:rPr>
          <w:rFonts w:ascii="Times New Roman" w:hAnsi="Times New Roman" w:cs="Times New Roman"/>
          <w:sz w:val="22"/>
          <w:szCs w:val="22"/>
        </w:rPr>
      </w:pPr>
      <w:r w:rsidRPr="008F46FA">
        <w:rPr>
          <w:rFonts w:ascii="Times New Roman" w:hAnsi="Times New Roman" w:cs="Times New Roman"/>
          <w:sz w:val="22"/>
          <w:szCs w:val="22"/>
        </w:rPr>
        <w:t>3.</w:t>
      </w:r>
      <w:r w:rsidRPr="008F46FA">
        <w:rPr>
          <w:rFonts w:ascii="Times New Roman" w:hAnsi="Times New Roman" w:cs="Times New Roman"/>
          <w:b/>
          <w:sz w:val="22"/>
          <w:szCs w:val="22"/>
        </w:rPr>
        <w:t> Сформированность регулятивных действий</w:t>
      </w:r>
      <w:r w:rsidRPr="008F46FA">
        <w:rPr>
          <w:rFonts w:ascii="Times New Roman" w:hAnsi="Times New Roman" w:cs="Times New Roman"/>
          <w:sz w:val="22"/>
          <w:szCs w:val="22"/>
        </w:rPr>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14:paraId="2E5DC835" w14:textId="77777777" w:rsidR="00817A0F" w:rsidRPr="008F46FA" w:rsidRDefault="00817A0F" w:rsidP="006A7143">
      <w:pPr>
        <w:pStyle w:val="aa"/>
        <w:spacing w:line="240" w:lineRule="auto"/>
        <w:ind w:left="-567" w:firstLine="0"/>
        <w:rPr>
          <w:rFonts w:ascii="Times New Roman" w:hAnsi="Times New Roman" w:cs="Times New Roman"/>
          <w:sz w:val="22"/>
          <w:szCs w:val="22"/>
        </w:rPr>
      </w:pPr>
      <w:r w:rsidRPr="008F46FA">
        <w:rPr>
          <w:rFonts w:ascii="Times New Roman" w:hAnsi="Times New Roman" w:cs="Times New Roman"/>
          <w:sz w:val="22"/>
          <w:szCs w:val="22"/>
        </w:rPr>
        <w:t>4.</w:t>
      </w:r>
      <w:r w:rsidRPr="008F46FA">
        <w:rPr>
          <w:rFonts w:ascii="Times New Roman" w:hAnsi="Times New Roman" w:cs="Times New Roman"/>
          <w:b/>
          <w:sz w:val="22"/>
          <w:szCs w:val="22"/>
        </w:rPr>
        <w:t> Сформированность коммуникативных действий</w:t>
      </w:r>
      <w:r w:rsidRPr="008F46FA">
        <w:rPr>
          <w:rFonts w:ascii="Times New Roman" w:hAnsi="Times New Roman" w:cs="Times New Roman"/>
          <w:sz w:val="22"/>
          <w:szCs w:val="22"/>
        </w:rPr>
        <w:t>, проявляющаяся в умении ясно изложить и оформить выполненную работу, представить её результаты, аргументированно ответить на вопросы.</w:t>
      </w:r>
    </w:p>
    <w:p w14:paraId="5ED66DFF" w14:textId="77777777" w:rsidR="00817A0F" w:rsidRPr="008F46FA" w:rsidRDefault="00817A0F" w:rsidP="006A7143">
      <w:pPr>
        <w:tabs>
          <w:tab w:val="left" w:pos="357"/>
        </w:tabs>
        <w:suppressAutoHyphens/>
        <w:spacing w:after="0" w:line="240" w:lineRule="auto"/>
        <w:ind w:left="-567"/>
        <w:contextualSpacing/>
        <w:jc w:val="both"/>
        <w:rPr>
          <w:rFonts w:ascii="Times New Roman" w:hAnsi="Times New Roman" w:cs="Times New Roman"/>
        </w:rPr>
      </w:pPr>
      <w:r w:rsidRPr="008F46FA">
        <w:rPr>
          <w:rFonts w:ascii="Times New Roman" w:hAnsi="Times New Roman" w:cs="Times New Roman"/>
        </w:rPr>
        <w:t xml:space="preserve">Результаты выполненного проекта описываются на основе аналитического подхода,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- 3 балла. </w:t>
      </w:r>
    </w:p>
    <w:p w14:paraId="6346BA2F" w14:textId="77777777" w:rsidR="00817A0F" w:rsidRDefault="00817A0F" w:rsidP="00817A0F">
      <w:pPr>
        <w:tabs>
          <w:tab w:val="left" w:pos="357"/>
        </w:tabs>
        <w:suppressAutoHyphens/>
        <w:spacing w:after="0" w:line="240" w:lineRule="auto"/>
        <w:ind w:firstLine="454"/>
        <w:contextualSpacing/>
        <w:rPr>
          <w:rFonts w:ascii="Times New Roman" w:hAnsi="Times New Roman" w:cs="Times New Roman"/>
          <w:sz w:val="24"/>
          <w:szCs w:val="24"/>
        </w:rPr>
      </w:pPr>
    </w:p>
    <w:p w14:paraId="2B618227" w14:textId="77777777" w:rsidR="00817A0F" w:rsidRPr="00817A0F" w:rsidRDefault="00817A0F" w:rsidP="00817A0F">
      <w:pPr>
        <w:tabs>
          <w:tab w:val="left" w:pos="357"/>
        </w:tabs>
        <w:suppressAutoHyphens/>
        <w:spacing w:after="0" w:line="240" w:lineRule="auto"/>
        <w:contextualSpacing/>
        <w:jc w:val="center"/>
        <w:rPr>
          <w:rFonts w:ascii="Times New Roman" w:hAnsi="Times New Roman" w:cs="Times New Roman"/>
          <w:b/>
          <w:color w:val="0070C0"/>
          <w:sz w:val="24"/>
          <w:szCs w:val="24"/>
        </w:rPr>
      </w:pPr>
      <w:r w:rsidRPr="00817A0F">
        <w:rPr>
          <w:rFonts w:ascii="Times New Roman" w:hAnsi="Times New Roman" w:cs="Times New Roman"/>
          <w:b/>
          <w:color w:val="0070C0"/>
          <w:sz w:val="24"/>
          <w:szCs w:val="24"/>
        </w:rPr>
        <w:t>Шкала выставления баллов в соответствии с критериями.</w:t>
      </w:r>
    </w:p>
    <w:p w14:paraId="56CAED48" w14:textId="77777777" w:rsidR="00817A0F" w:rsidRDefault="00817A0F" w:rsidP="00817A0F">
      <w:pPr>
        <w:tabs>
          <w:tab w:val="left" w:pos="357"/>
        </w:tabs>
        <w:suppressAutoHyphens/>
        <w:spacing w:after="0" w:line="240" w:lineRule="auto"/>
        <w:contextualSpacing/>
        <w:jc w:val="center"/>
        <w:rPr>
          <w:rFonts w:ascii="Times New Roman" w:hAnsi="Times New Roman" w:cs="Times New Roman"/>
          <w:b/>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6"/>
        <w:gridCol w:w="2551"/>
        <w:gridCol w:w="2552"/>
        <w:gridCol w:w="2551"/>
      </w:tblGrid>
      <w:tr w:rsidR="00817A0F" w:rsidRPr="008F46FA" w14:paraId="76B05C43" w14:textId="77777777" w:rsidTr="006A1E14">
        <w:tc>
          <w:tcPr>
            <w:tcW w:w="2694" w:type="dxa"/>
            <w:tcBorders>
              <w:top w:val="single" w:sz="4" w:space="0" w:color="auto"/>
              <w:left w:val="single" w:sz="4" w:space="0" w:color="auto"/>
              <w:bottom w:val="single" w:sz="4" w:space="0" w:color="auto"/>
              <w:right w:val="single" w:sz="4" w:space="0" w:color="auto"/>
            </w:tcBorders>
          </w:tcPr>
          <w:p w14:paraId="41FDB833"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i/>
              </w:rPr>
            </w:pPr>
          </w:p>
        </w:tc>
        <w:tc>
          <w:tcPr>
            <w:tcW w:w="2551" w:type="dxa"/>
            <w:tcBorders>
              <w:top w:val="single" w:sz="4" w:space="0" w:color="auto"/>
              <w:left w:val="single" w:sz="4" w:space="0" w:color="auto"/>
              <w:bottom w:val="single" w:sz="4" w:space="0" w:color="auto"/>
              <w:right w:val="single" w:sz="4" w:space="0" w:color="auto"/>
            </w:tcBorders>
            <w:hideMark/>
          </w:tcPr>
          <w:p w14:paraId="3D905C96"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b/>
              </w:rPr>
            </w:pPr>
            <w:r w:rsidRPr="008F46FA">
              <w:rPr>
                <w:rFonts w:ascii="Times New Roman" w:hAnsi="Times New Roman" w:cs="Times New Roman"/>
                <w:b/>
              </w:rPr>
              <w:t>1 балл</w:t>
            </w:r>
          </w:p>
        </w:tc>
        <w:tc>
          <w:tcPr>
            <w:tcW w:w="2552" w:type="dxa"/>
            <w:tcBorders>
              <w:top w:val="single" w:sz="4" w:space="0" w:color="auto"/>
              <w:left w:val="single" w:sz="4" w:space="0" w:color="auto"/>
              <w:bottom w:val="single" w:sz="4" w:space="0" w:color="auto"/>
              <w:right w:val="single" w:sz="4" w:space="0" w:color="auto"/>
            </w:tcBorders>
            <w:hideMark/>
          </w:tcPr>
          <w:p w14:paraId="663CBB16"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b/>
              </w:rPr>
            </w:pPr>
            <w:r w:rsidRPr="008F46FA">
              <w:rPr>
                <w:rFonts w:ascii="Times New Roman" w:hAnsi="Times New Roman" w:cs="Times New Roman"/>
                <w:b/>
              </w:rPr>
              <w:t>2 балла</w:t>
            </w:r>
          </w:p>
        </w:tc>
        <w:tc>
          <w:tcPr>
            <w:tcW w:w="2551" w:type="dxa"/>
            <w:tcBorders>
              <w:top w:val="single" w:sz="4" w:space="0" w:color="auto"/>
              <w:left w:val="single" w:sz="4" w:space="0" w:color="auto"/>
              <w:bottom w:val="single" w:sz="4" w:space="0" w:color="auto"/>
              <w:right w:val="single" w:sz="4" w:space="0" w:color="auto"/>
            </w:tcBorders>
            <w:hideMark/>
          </w:tcPr>
          <w:p w14:paraId="42E2179B"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b/>
              </w:rPr>
            </w:pPr>
            <w:r w:rsidRPr="008F46FA">
              <w:rPr>
                <w:rFonts w:ascii="Times New Roman" w:hAnsi="Times New Roman" w:cs="Times New Roman"/>
                <w:b/>
              </w:rPr>
              <w:t>3 балла</w:t>
            </w:r>
          </w:p>
        </w:tc>
      </w:tr>
      <w:tr w:rsidR="00817A0F" w:rsidRPr="008F46FA" w14:paraId="08EF4AC6" w14:textId="77777777" w:rsidTr="006A1E14">
        <w:tc>
          <w:tcPr>
            <w:tcW w:w="2694" w:type="dxa"/>
            <w:tcBorders>
              <w:top w:val="single" w:sz="4" w:space="0" w:color="auto"/>
              <w:left w:val="single" w:sz="4" w:space="0" w:color="auto"/>
              <w:bottom w:val="single" w:sz="4" w:space="0" w:color="auto"/>
              <w:right w:val="single" w:sz="4" w:space="0" w:color="auto"/>
            </w:tcBorders>
            <w:hideMark/>
          </w:tcPr>
          <w:p w14:paraId="66D07711"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b/>
              </w:rPr>
            </w:pPr>
            <w:r w:rsidRPr="008F46FA">
              <w:rPr>
                <w:rFonts w:ascii="Times New Roman" w:hAnsi="Times New Roman" w:cs="Times New Roman"/>
                <w:b/>
              </w:rPr>
              <w:lastRenderedPageBreak/>
              <w:t>Способность к самостоятельному приобретению знаний и решению проблем</w:t>
            </w:r>
          </w:p>
        </w:tc>
        <w:tc>
          <w:tcPr>
            <w:tcW w:w="2551" w:type="dxa"/>
            <w:tcBorders>
              <w:top w:val="single" w:sz="4" w:space="0" w:color="auto"/>
              <w:left w:val="single" w:sz="4" w:space="0" w:color="auto"/>
              <w:bottom w:val="single" w:sz="4" w:space="0" w:color="auto"/>
              <w:right w:val="single" w:sz="4" w:space="0" w:color="auto"/>
            </w:tcBorders>
            <w:hideMark/>
          </w:tcPr>
          <w:p w14:paraId="6674A369"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Работа в целом свидетельствует о способности самостоятельно с опорой на помощь руководителя ставить проблему и находить пути её решения; Работа содержит размышления описательного характера, не использованы возможности творческого подхода</w:t>
            </w:r>
          </w:p>
          <w:p w14:paraId="23ADE3FD"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Представлен продукт проекта.</w:t>
            </w:r>
          </w:p>
        </w:tc>
        <w:tc>
          <w:tcPr>
            <w:tcW w:w="2552" w:type="dxa"/>
            <w:tcBorders>
              <w:top w:val="single" w:sz="4" w:space="0" w:color="auto"/>
              <w:left w:val="single" w:sz="4" w:space="0" w:color="auto"/>
              <w:bottom w:val="single" w:sz="4" w:space="0" w:color="auto"/>
              <w:right w:val="single" w:sz="4" w:space="0" w:color="auto"/>
            </w:tcBorders>
            <w:hideMark/>
          </w:tcPr>
          <w:p w14:paraId="61102984"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В работе предпринята серьезная попытка к размышлению и представлен личный взгляд на тему проекта, применены элементы творчества, но нет серьезного анализа.  Представлен продукт проекта</w:t>
            </w:r>
          </w:p>
        </w:tc>
        <w:tc>
          <w:tcPr>
            <w:tcW w:w="2551" w:type="dxa"/>
            <w:tcBorders>
              <w:top w:val="single" w:sz="4" w:space="0" w:color="auto"/>
              <w:left w:val="single" w:sz="4" w:space="0" w:color="auto"/>
              <w:bottom w:val="single" w:sz="4" w:space="0" w:color="auto"/>
              <w:right w:val="single" w:sz="4" w:space="0" w:color="auto"/>
            </w:tcBorders>
            <w:hideMark/>
          </w:tcPr>
          <w:p w14:paraId="4415872B"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Работа самостоятельная, демонстрирующая определенный интерес автора к работе Работа отличается глубокими размышлениями и анализом, собственным оригинальным отношением автора к идее проекта Представлен продукт проекта.</w:t>
            </w:r>
          </w:p>
        </w:tc>
      </w:tr>
      <w:tr w:rsidR="00817A0F" w:rsidRPr="008F46FA" w14:paraId="741B41AC" w14:textId="77777777" w:rsidTr="006A1E14">
        <w:tc>
          <w:tcPr>
            <w:tcW w:w="2694" w:type="dxa"/>
            <w:tcBorders>
              <w:top w:val="single" w:sz="4" w:space="0" w:color="auto"/>
              <w:left w:val="single" w:sz="4" w:space="0" w:color="auto"/>
              <w:bottom w:val="single" w:sz="4" w:space="0" w:color="auto"/>
              <w:right w:val="single" w:sz="4" w:space="0" w:color="auto"/>
            </w:tcBorders>
            <w:hideMark/>
          </w:tcPr>
          <w:p w14:paraId="5F1452B6"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b/>
              </w:rPr>
            </w:pPr>
            <w:proofErr w:type="spellStart"/>
            <w:r w:rsidRPr="008F46FA">
              <w:rPr>
                <w:rFonts w:ascii="Times New Roman" w:hAnsi="Times New Roman" w:cs="Times New Roman"/>
                <w:b/>
              </w:rPr>
              <w:t>Сформированностьпредметных</w:t>
            </w:r>
            <w:proofErr w:type="spellEnd"/>
            <w:r w:rsidRPr="008F46FA">
              <w:rPr>
                <w:rFonts w:ascii="Times New Roman" w:hAnsi="Times New Roman" w:cs="Times New Roman"/>
                <w:b/>
              </w:rPr>
              <w:t xml:space="preserve"> знаний и способов действий</w:t>
            </w:r>
          </w:p>
        </w:tc>
        <w:tc>
          <w:tcPr>
            <w:tcW w:w="2551" w:type="dxa"/>
            <w:tcBorders>
              <w:top w:val="single" w:sz="4" w:space="0" w:color="auto"/>
              <w:left w:val="single" w:sz="4" w:space="0" w:color="auto"/>
              <w:bottom w:val="single" w:sz="4" w:space="0" w:color="auto"/>
              <w:right w:val="single" w:sz="4" w:space="0" w:color="auto"/>
            </w:tcBorders>
            <w:hideMark/>
          </w:tcPr>
          <w:p w14:paraId="29B60695"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Тема проекта раскрыта фрагментарно.</w:t>
            </w:r>
          </w:p>
          <w:p w14:paraId="47273C46"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Работа содержит незначительный объем подходящей информации из ограниченного количества соответствующих источников.</w:t>
            </w:r>
          </w:p>
        </w:tc>
        <w:tc>
          <w:tcPr>
            <w:tcW w:w="2552" w:type="dxa"/>
            <w:tcBorders>
              <w:top w:val="single" w:sz="4" w:space="0" w:color="auto"/>
              <w:left w:val="single" w:sz="4" w:space="0" w:color="auto"/>
              <w:bottom w:val="single" w:sz="4" w:space="0" w:color="auto"/>
              <w:right w:val="single" w:sz="4" w:space="0" w:color="auto"/>
            </w:tcBorders>
            <w:hideMark/>
          </w:tcPr>
          <w:p w14:paraId="47402178"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Тема проекта раскрыта. Автор, показал знание темы в рамках школьной программы.  Работа содержит достаточно полную информацию из широкого спектра подходящих источников</w:t>
            </w:r>
          </w:p>
        </w:tc>
        <w:tc>
          <w:tcPr>
            <w:tcW w:w="2551" w:type="dxa"/>
            <w:tcBorders>
              <w:top w:val="single" w:sz="4" w:space="0" w:color="auto"/>
              <w:left w:val="single" w:sz="4" w:space="0" w:color="auto"/>
              <w:bottom w:val="single" w:sz="4" w:space="0" w:color="auto"/>
              <w:right w:val="single" w:sz="4" w:space="0" w:color="auto"/>
            </w:tcBorders>
            <w:hideMark/>
          </w:tcPr>
          <w:p w14:paraId="0250E2D9"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Тема проекта раскрыта исчерпывающе, автор продемонстрировал глубокие знания по теме проекта</w:t>
            </w:r>
          </w:p>
        </w:tc>
      </w:tr>
      <w:tr w:rsidR="00817A0F" w:rsidRPr="008F46FA" w14:paraId="1AF3651C" w14:textId="77777777" w:rsidTr="006A1E14">
        <w:tc>
          <w:tcPr>
            <w:tcW w:w="2694" w:type="dxa"/>
            <w:tcBorders>
              <w:top w:val="single" w:sz="4" w:space="0" w:color="auto"/>
              <w:left w:val="single" w:sz="4" w:space="0" w:color="auto"/>
              <w:bottom w:val="single" w:sz="4" w:space="0" w:color="auto"/>
              <w:right w:val="single" w:sz="4" w:space="0" w:color="auto"/>
            </w:tcBorders>
            <w:hideMark/>
          </w:tcPr>
          <w:p w14:paraId="54B34F15"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b/>
              </w:rPr>
            </w:pPr>
            <w:r w:rsidRPr="008F46FA">
              <w:rPr>
                <w:rFonts w:ascii="Times New Roman" w:hAnsi="Times New Roman" w:cs="Times New Roman"/>
                <w:b/>
              </w:rPr>
              <w:t>Сформированность регулятивных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14:paraId="7DEDC340"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Цель определена, но план её достижения дан схематично, проявляются отдельные элементы самооценки и самоконтроля учащегося</w:t>
            </w:r>
          </w:p>
        </w:tc>
        <w:tc>
          <w:tcPr>
            <w:tcW w:w="2552" w:type="dxa"/>
            <w:tcBorders>
              <w:top w:val="single" w:sz="4" w:space="0" w:color="auto"/>
              <w:left w:val="single" w:sz="4" w:space="0" w:color="auto"/>
              <w:bottom w:val="single" w:sz="4" w:space="0" w:color="auto"/>
              <w:right w:val="single" w:sz="4" w:space="0" w:color="auto"/>
            </w:tcBorders>
            <w:hideMark/>
          </w:tcPr>
          <w:p w14:paraId="25685A4C"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Цель определена, пути её достижения приводятся, контроль и коррекция осуществлялись под контролем и при поддержке учителя</w:t>
            </w:r>
          </w:p>
        </w:tc>
        <w:tc>
          <w:tcPr>
            <w:tcW w:w="2551" w:type="dxa"/>
            <w:tcBorders>
              <w:top w:val="single" w:sz="4" w:space="0" w:color="auto"/>
              <w:left w:val="single" w:sz="4" w:space="0" w:color="auto"/>
              <w:bottom w:val="single" w:sz="4" w:space="0" w:color="auto"/>
              <w:right w:val="single" w:sz="4" w:space="0" w:color="auto"/>
            </w:tcBorders>
            <w:hideMark/>
          </w:tcPr>
          <w:p w14:paraId="2F5CECC1"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Цель определена, ясно описана, дан подробный план её достижения, проект выполнен точно и последовательно в соответствии с планом, приводится  самостоятельный анализ  результатов.</w:t>
            </w:r>
          </w:p>
        </w:tc>
      </w:tr>
      <w:tr w:rsidR="00817A0F" w:rsidRPr="008F46FA" w14:paraId="11BDF57C" w14:textId="77777777" w:rsidTr="006A1E14">
        <w:tc>
          <w:tcPr>
            <w:tcW w:w="2694" w:type="dxa"/>
            <w:tcBorders>
              <w:top w:val="single" w:sz="4" w:space="0" w:color="auto"/>
              <w:left w:val="single" w:sz="4" w:space="0" w:color="auto"/>
              <w:bottom w:val="single" w:sz="4" w:space="0" w:color="auto"/>
              <w:right w:val="single" w:sz="4" w:space="0" w:color="auto"/>
            </w:tcBorders>
            <w:hideMark/>
          </w:tcPr>
          <w:p w14:paraId="067A911B"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b/>
              </w:rPr>
            </w:pPr>
            <w:r w:rsidRPr="008F46FA">
              <w:rPr>
                <w:rFonts w:ascii="Times New Roman" w:hAnsi="Times New Roman" w:cs="Times New Roman"/>
                <w:b/>
              </w:rPr>
              <w:t>Сформированность коммуникативных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14:paraId="271D798C"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Презентация проведена</w:t>
            </w:r>
          </w:p>
          <w:p w14:paraId="30CCC74D"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 xml:space="preserve">Оформление работы соответствует требованиям </w:t>
            </w:r>
          </w:p>
          <w:p w14:paraId="3B06ADD7"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Материал изложен с учетом регламента, однако автору не удалось заинтересовать слушателей</w:t>
            </w:r>
          </w:p>
        </w:tc>
        <w:tc>
          <w:tcPr>
            <w:tcW w:w="2552" w:type="dxa"/>
            <w:tcBorders>
              <w:top w:val="single" w:sz="4" w:space="0" w:color="auto"/>
              <w:left w:val="single" w:sz="4" w:space="0" w:color="auto"/>
              <w:bottom w:val="single" w:sz="4" w:space="0" w:color="auto"/>
              <w:right w:val="single" w:sz="4" w:space="0" w:color="auto"/>
            </w:tcBorders>
            <w:hideMark/>
          </w:tcPr>
          <w:p w14:paraId="0A47D4EB"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Подготовлена презентация, текст хорошо структурирован</w:t>
            </w:r>
          </w:p>
          <w:p w14:paraId="00BFFD9D"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Автору удалось вызвать интерес аудитории, но он вышел за рамки регламента</w:t>
            </w:r>
          </w:p>
          <w:p w14:paraId="60711306"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Автор отвечает на вопросы</w:t>
            </w:r>
          </w:p>
        </w:tc>
        <w:tc>
          <w:tcPr>
            <w:tcW w:w="2551" w:type="dxa"/>
            <w:tcBorders>
              <w:top w:val="single" w:sz="4" w:space="0" w:color="auto"/>
              <w:left w:val="single" w:sz="4" w:space="0" w:color="auto"/>
              <w:bottom w:val="single" w:sz="4" w:space="0" w:color="auto"/>
              <w:right w:val="single" w:sz="4" w:space="0" w:color="auto"/>
            </w:tcBorders>
            <w:hideMark/>
          </w:tcPr>
          <w:p w14:paraId="6CF3C6B6"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Подготовлена презентация.</w:t>
            </w:r>
          </w:p>
          <w:p w14:paraId="5F1B313F"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Автору удалось вызвать интерес аудитории и уложиться в регламент, все мысли выражены ясно, логично, последовательно, аргументированно.</w:t>
            </w:r>
          </w:p>
          <w:p w14:paraId="313D24EA"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Автор свободно отвечает на вопросы.</w:t>
            </w:r>
          </w:p>
        </w:tc>
      </w:tr>
    </w:tbl>
    <w:p w14:paraId="3F7F4CAC" w14:textId="77777777" w:rsidR="00817A0F" w:rsidRPr="008F46FA" w:rsidRDefault="00817A0F" w:rsidP="00817A0F">
      <w:pPr>
        <w:tabs>
          <w:tab w:val="left" w:pos="357"/>
        </w:tabs>
        <w:suppressAutoHyphens/>
        <w:spacing w:after="0" w:line="240" w:lineRule="auto"/>
        <w:contextualSpacing/>
        <w:jc w:val="center"/>
        <w:rPr>
          <w:rFonts w:ascii="Times New Roman" w:hAnsi="Times New Roman" w:cs="Times New Roman"/>
          <w:b/>
        </w:rPr>
      </w:pPr>
    </w:p>
    <w:p w14:paraId="11AD25EC" w14:textId="77777777" w:rsidR="00817A0F" w:rsidRPr="008F46FA" w:rsidRDefault="00817A0F" w:rsidP="00817A0F">
      <w:pPr>
        <w:tabs>
          <w:tab w:val="left" w:pos="357"/>
        </w:tabs>
        <w:suppressAutoHyphens/>
        <w:spacing w:after="0" w:line="240" w:lineRule="auto"/>
        <w:contextualSpacing/>
        <w:jc w:val="center"/>
        <w:rPr>
          <w:rFonts w:ascii="Times New Roman" w:hAnsi="Times New Roman" w:cs="Times New Roman"/>
          <w:b/>
        </w:rPr>
      </w:pPr>
      <w:r w:rsidRPr="008F46FA">
        <w:rPr>
          <w:rFonts w:ascii="Times New Roman" w:hAnsi="Times New Roman" w:cs="Times New Roman"/>
          <w:b/>
        </w:rPr>
        <w:t>Шкала перевода баллов в отметку.</w:t>
      </w:r>
    </w:p>
    <w:p w14:paraId="3A94947E" w14:textId="77777777" w:rsidR="00817A0F" w:rsidRPr="008F46FA" w:rsidRDefault="00817A0F" w:rsidP="00817A0F">
      <w:pPr>
        <w:tabs>
          <w:tab w:val="left" w:pos="357"/>
        </w:tabs>
        <w:suppressAutoHyphens/>
        <w:spacing w:after="0" w:line="240" w:lineRule="auto"/>
        <w:ind w:firstLine="454"/>
        <w:contextualSpacing/>
        <w:rPr>
          <w:rFonts w:ascii="Times New Roman" w:hAnsi="Times New Roman" w:cs="Times New Roman"/>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4962"/>
      </w:tblGrid>
      <w:tr w:rsidR="00817A0F" w:rsidRPr="008F46FA" w14:paraId="000C6836" w14:textId="77777777" w:rsidTr="006A1E14">
        <w:tc>
          <w:tcPr>
            <w:tcW w:w="5386" w:type="dxa"/>
            <w:tcBorders>
              <w:top w:val="single" w:sz="4" w:space="0" w:color="auto"/>
              <w:left w:val="single" w:sz="4" w:space="0" w:color="auto"/>
              <w:bottom w:val="single" w:sz="4" w:space="0" w:color="auto"/>
              <w:right w:val="single" w:sz="4" w:space="0" w:color="auto"/>
            </w:tcBorders>
            <w:hideMark/>
          </w:tcPr>
          <w:p w14:paraId="711183BB" w14:textId="77777777" w:rsidR="00817A0F" w:rsidRPr="008F46FA" w:rsidRDefault="00817A0F" w:rsidP="006A1E14">
            <w:pPr>
              <w:tabs>
                <w:tab w:val="left" w:pos="357"/>
              </w:tabs>
              <w:suppressAutoHyphens/>
              <w:spacing w:after="0" w:line="240" w:lineRule="auto"/>
              <w:contextualSpacing/>
              <w:jc w:val="center"/>
              <w:rPr>
                <w:rFonts w:ascii="Times New Roman" w:hAnsi="Times New Roman" w:cs="Times New Roman"/>
                <w:b/>
              </w:rPr>
            </w:pPr>
            <w:r w:rsidRPr="008F46FA">
              <w:rPr>
                <w:rFonts w:ascii="Times New Roman" w:hAnsi="Times New Roman" w:cs="Times New Roman"/>
                <w:b/>
              </w:rPr>
              <w:t>Количество баллов</w:t>
            </w:r>
          </w:p>
        </w:tc>
        <w:tc>
          <w:tcPr>
            <w:tcW w:w="4962" w:type="dxa"/>
            <w:tcBorders>
              <w:top w:val="single" w:sz="4" w:space="0" w:color="auto"/>
              <w:left w:val="single" w:sz="4" w:space="0" w:color="auto"/>
              <w:bottom w:val="single" w:sz="4" w:space="0" w:color="auto"/>
              <w:right w:val="single" w:sz="4" w:space="0" w:color="auto"/>
            </w:tcBorders>
            <w:hideMark/>
          </w:tcPr>
          <w:p w14:paraId="47F79498" w14:textId="77777777" w:rsidR="00817A0F" w:rsidRPr="008F46FA" w:rsidRDefault="00817A0F" w:rsidP="006A1E14">
            <w:pPr>
              <w:tabs>
                <w:tab w:val="left" w:pos="357"/>
              </w:tabs>
              <w:suppressAutoHyphens/>
              <w:spacing w:after="0" w:line="240" w:lineRule="auto"/>
              <w:contextualSpacing/>
              <w:jc w:val="center"/>
              <w:rPr>
                <w:rFonts w:ascii="Times New Roman" w:hAnsi="Times New Roman" w:cs="Times New Roman"/>
                <w:b/>
              </w:rPr>
            </w:pPr>
            <w:r w:rsidRPr="008F46FA">
              <w:rPr>
                <w:rFonts w:ascii="Times New Roman" w:hAnsi="Times New Roman" w:cs="Times New Roman"/>
                <w:b/>
              </w:rPr>
              <w:t>Отметка за проект</w:t>
            </w:r>
          </w:p>
        </w:tc>
      </w:tr>
      <w:tr w:rsidR="00817A0F" w:rsidRPr="008F46FA" w14:paraId="0F412320" w14:textId="77777777" w:rsidTr="006A1E14">
        <w:tc>
          <w:tcPr>
            <w:tcW w:w="5386" w:type="dxa"/>
            <w:tcBorders>
              <w:top w:val="single" w:sz="4" w:space="0" w:color="auto"/>
              <w:left w:val="single" w:sz="4" w:space="0" w:color="auto"/>
              <w:bottom w:val="single" w:sz="4" w:space="0" w:color="auto"/>
              <w:right w:val="single" w:sz="4" w:space="0" w:color="auto"/>
            </w:tcBorders>
            <w:hideMark/>
          </w:tcPr>
          <w:p w14:paraId="77067CB0"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Отметка «удовлетворительно»</w:t>
            </w:r>
          </w:p>
        </w:tc>
        <w:tc>
          <w:tcPr>
            <w:tcW w:w="4962" w:type="dxa"/>
            <w:tcBorders>
              <w:top w:val="single" w:sz="4" w:space="0" w:color="auto"/>
              <w:left w:val="single" w:sz="4" w:space="0" w:color="auto"/>
              <w:bottom w:val="single" w:sz="4" w:space="0" w:color="auto"/>
              <w:right w:val="single" w:sz="4" w:space="0" w:color="auto"/>
            </w:tcBorders>
            <w:hideMark/>
          </w:tcPr>
          <w:p w14:paraId="4EEA580F"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4 балла – по 1 баллу за каждый из четырех критериев</w:t>
            </w:r>
          </w:p>
        </w:tc>
      </w:tr>
      <w:tr w:rsidR="00817A0F" w:rsidRPr="008F46FA" w14:paraId="40E4F24E" w14:textId="77777777" w:rsidTr="006A1E14">
        <w:tc>
          <w:tcPr>
            <w:tcW w:w="5386" w:type="dxa"/>
            <w:tcBorders>
              <w:top w:val="single" w:sz="4" w:space="0" w:color="auto"/>
              <w:left w:val="single" w:sz="4" w:space="0" w:color="auto"/>
              <w:bottom w:val="single" w:sz="4" w:space="0" w:color="auto"/>
              <w:right w:val="single" w:sz="4" w:space="0" w:color="auto"/>
            </w:tcBorders>
            <w:hideMark/>
          </w:tcPr>
          <w:p w14:paraId="50ED36C6"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Отметка «хорошо»</w:t>
            </w:r>
          </w:p>
        </w:tc>
        <w:tc>
          <w:tcPr>
            <w:tcW w:w="4962" w:type="dxa"/>
            <w:tcBorders>
              <w:top w:val="single" w:sz="4" w:space="0" w:color="auto"/>
              <w:left w:val="single" w:sz="4" w:space="0" w:color="auto"/>
              <w:bottom w:val="single" w:sz="4" w:space="0" w:color="auto"/>
              <w:right w:val="single" w:sz="4" w:space="0" w:color="auto"/>
            </w:tcBorders>
            <w:hideMark/>
          </w:tcPr>
          <w:p w14:paraId="375B33F4"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7-9 первичных баллов</w:t>
            </w:r>
          </w:p>
        </w:tc>
      </w:tr>
      <w:tr w:rsidR="00817A0F" w:rsidRPr="008F46FA" w14:paraId="67F67D3B" w14:textId="77777777" w:rsidTr="006A1E14">
        <w:tc>
          <w:tcPr>
            <w:tcW w:w="5386" w:type="dxa"/>
            <w:tcBorders>
              <w:top w:val="single" w:sz="4" w:space="0" w:color="auto"/>
              <w:left w:val="single" w:sz="4" w:space="0" w:color="auto"/>
              <w:bottom w:val="single" w:sz="4" w:space="0" w:color="auto"/>
              <w:right w:val="single" w:sz="4" w:space="0" w:color="auto"/>
            </w:tcBorders>
            <w:hideMark/>
          </w:tcPr>
          <w:p w14:paraId="2A306BEF"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Отметка «отлично»</w:t>
            </w:r>
          </w:p>
        </w:tc>
        <w:tc>
          <w:tcPr>
            <w:tcW w:w="4962" w:type="dxa"/>
            <w:tcBorders>
              <w:top w:val="single" w:sz="4" w:space="0" w:color="auto"/>
              <w:left w:val="single" w:sz="4" w:space="0" w:color="auto"/>
              <w:bottom w:val="single" w:sz="4" w:space="0" w:color="auto"/>
              <w:right w:val="single" w:sz="4" w:space="0" w:color="auto"/>
            </w:tcBorders>
            <w:hideMark/>
          </w:tcPr>
          <w:p w14:paraId="1EA9823F" w14:textId="77777777" w:rsidR="00817A0F" w:rsidRPr="008F46FA" w:rsidRDefault="00817A0F" w:rsidP="006A1E14">
            <w:pPr>
              <w:tabs>
                <w:tab w:val="left" w:pos="357"/>
              </w:tabs>
              <w:suppressAutoHyphens/>
              <w:spacing w:after="0" w:line="240" w:lineRule="auto"/>
              <w:contextualSpacing/>
              <w:rPr>
                <w:rFonts w:ascii="Times New Roman" w:hAnsi="Times New Roman" w:cs="Times New Roman"/>
              </w:rPr>
            </w:pPr>
            <w:r w:rsidRPr="008F46FA">
              <w:rPr>
                <w:rFonts w:ascii="Times New Roman" w:hAnsi="Times New Roman" w:cs="Times New Roman"/>
              </w:rPr>
              <w:t>10-12 баллов</w:t>
            </w:r>
          </w:p>
        </w:tc>
      </w:tr>
    </w:tbl>
    <w:p w14:paraId="762F322C" w14:textId="77777777" w:rsidR="00C86D5B" w:rsidRPr="008F46FA" w:rsidRDefault="00C86D5B" w:rsidP="00D16BF8">
      <w:pPr>
        <w:jc w:val="center"/>
        <w:rPr>
          <w:rFonts w:ascii="Times New Roman" w:hAnsi="Times New Roman" w:cs="Times New Roman"/>
          <w:b/>
          <w:color w:val="0070C0"/>
        </w:rPr>
      </w:pPr>
    </w:p>
    <w:p w14:paraId="12F405A8" w14:textId="77777777" w:rsidR="008F46FA" w:rsidRDefault="008F46FA" w:rsidP="00D16BF8">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lastRenderedPageBreak/>
        <w:t>.</w:t>
      </w:r>
    </w:p>
    <w:p w14:paraId="5F3A0E0E" w14:textId="77777777" w:rsidR="008F46FA" w:rsidRDefault="008F46FA" w:rsidP="00D16BF8">
      <w:pPr>
        <w:jc w:val="center"/>
        <w:rPr>
          <w:rFonts w:ascii="Times New Roman" w:hAnsi="Times New Roman" w:cs="Times New Roman"/>
          <w:b/>
          <w:color w:val="0070C0"/>
          <w:sz w:val="28"/>
          <w:szCs w:val="28"/>
        </w:rPr>
      </w:pPr>
    </w:p>
    <w:p w14:paraId="3DBF77E1" w14:textId="77777777" w:rsidR="008F46FA" w:rsidRDefault="008F46FA" w:rsidP="00D16BF8">
      <w:pPr>
        <w:jc w:val="center"/>
        <w:rPr>
          <w:rFonts w:ascii="Times New Roman" w:hAnsi="Times New Roman" w:cs="Times New Roman"/>
          <w:b/>
          <w:color w:val="0070C0"/>
          <w:sz w:val="28"/>
          <w:szCs w:val="28"/>
        </w:rPr>
      </w:pPr>
    </w:p>
    <w:p w14:paraId="00F75BA5" w14:textId="77777777" w:rsidR="008F46FA" w:rsidRDefault="008F46FA" w:rsidP="00D16BF8">
      <w:pPr>
        <w:jc w:val="center"/>
        <w:rPr>
          <w:rFonts w:ascii="Times New Roman" w:hAnsi="Times New Roman" w:cs="Times New Roman"/>
          <w:b/>
          <w:color w:val="0070C0"/>
          <w:sz w:val="28"/>
          <w:szCs w:val="28"/>
        </w:rPr>
      </w:pPr>
    </w:p>
    <w:p w14:paraId="49C7B7E0" w14:textId="77777777" w:rsidR="008F46FA" w:rsidRDefault="008F46FA" w:rsidP="00D16BF8">
      <w:pPr>
        <w:jc w:val="center"/>
        <w:rPr>
          <w:rFonts w:ascii="Times New Roman" w:hAnsi="Times New Roman" w:cs="Times New Roman"/>
          <w:b/>
          <w:color w:val="0070C0"/>
          <w:sz w:val="28"/>
          <w:szCs w:val="28"/>
        </w:rPr>
      </w:pPr>
    </w:p>
    <w:p w14:paraId="45EA82B5" w14:textId="77777777" w:rsidR="008F46FA" w:rsidRDefault="008F46FA" w:rsidP="00D16BF8">
      <w:pPr>
        <w:jc w:val="center"/>
        <w:rPr>
          <w:rFonts w:ascii="Times New Roman" w:hAnsi="Times New Roman" w:cs="Times New Roman"/>
          <w:b/>
          <w:color w:val="0070C0"/>
          <w:sz w:val="28"/>
          <w:szCs w:val="28"/>
        </w:rPr>
      </w:pPr>
    </w:p>
    <w:p w14:paraId="6A0CFEAB" w14:textId="77777777" w:rsidR="008F46FA" w:rsidRDefault="008F46FA" w:rsidP="00D16BF8">
      <w:pPr>
        <w:jc w:val="center"/>
        <w:rPr>
          <w:rFonts w:ascii="Times New Roman" w:hAnsi="Times New Roman" w:cs="Times New Roman"/>
          <w:b/>
          <w:color w:val="0070C0"/>
          <w:sz w:val="28"/>
          <w:szCs w:val="28"/>
        </w:rPr>
      </w:pPr>
    </w:p>
    <w:p w14:paraId="0BA4B7DA" w14:textId="50A521C2" w:rsidR="00D16BF8" w:rsidRPr="003029A2" w:rsidRDefault="00D16BF8" w:rsidP="00D16BF8">
      <w:pPr>
        <w:jc w:val="center"/>
        <w:rPr>
          <w:rFonts w:ascii="Times New Roman" w:hAnsi="Times New Roman" w:cs="Times New Roman"/>
          <w:b/>
          <w:color w:val="0070C0"/>
          <w:sz w:val="28"/>
          <w:szCs w:val="28"/>
        </w:rPr>
      </w:pPr>
      <w:r w:rsidRPr="003029A2">
        <w:rPr>
          <w:rFonts w:ascii="Times New Roman" w:hAnsi="Times New Roman" w:cs="Times New Roman"/>
          <w:b/>
          <w:color w:val="0070C0"/>
          <w:sz w:val="28"/>
          <w:szCs w:val="28"/>
        </w:rPr>
        <w:t xml:space="preserve">Учебно-тематическое планирование </w:t>
      </w:r>
      <w:r>
        <w:rPr>
          <w:rFonts w:ascii="Times New Roman" w:hAnsi="Times New Roman" w:cs="Times New Roman"/>
          <w:b/>
          <w:color w:val="0070C0"/>
          <w:sz w:val="28"/>
          <w:szCs w:val="28"/>
        </w:rPr>
        <w:t>курса «</w:t>
      </w:r>
      <w:r w:rsidR="001B708A">
        <w:rPr>
          <w:rFonts w:ascii="Times New Roman" w:hAnsi="Times New Roman" w:cs="Times New Roman"/>
          <w:b/>
          <w:color w:val="0070C0"/>
          <w:sz w:val="28"/>
          <w:szCs w:val="28"/>
        </w:rPr>
        <w:t>Моя художественная практика</w:t>
      </w:r>
      <w:r w:rsidRPr="003029A2">
        <w:rPr>
          <w:rFonts w:ascii="Times New Roman" w:hAnsi="Times New Roman" w:cs="Times New Roman"/>
          <w:b/>
          <w:color w:val="0070C0"/>
          <w:sz w:val="28"/>
          <w:szCs w:val="28"/>
        </w:rPr>
        <w:t xml:space="preserve">» </w:t>
      </w:r>
    </w:p>
    <w:p w14:paraId="492DCF08" w14:textId="3696B9E8" w:rsidR="00D16BF8" w:rsidRPr="003029A2" w:rsidRDefault="00877293" w:rsidP="00D16BF8">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(3</w:t>
      </w:r>
      <w:r w:rsidR="0077190F">
        <w:rPr>
          <w:rFonts w:ascii="Times New Roman" w:hAnsi="Times New Roman" w:cs="Times New Roman"/>
          <w:b/>
          <w:color w:val="0070C0"/>
          <w:sz w:val="28"/>
          <w:szCs w:val="28"/>
        </w:rPr>
        <w:t>2</w:t>
      </w:r>
      <w:r w:rsidR="006A1E14">
        <w:rPr>
          <w:rFonts w:ascii="Times New Roman" w:hAnsi="Times New Roman" w:cs="Times New Roman"/>
          <w:b/>
          <w:color w:val="0070C0"/>
          <w:sz w:val="28"/>
          <w:szCs w:val="28"/>
        </w:rPr>
        <w:t xml:space="preserve"> часа</w:t>
      </w:r>
      <w:r w:rsidR="00D16BF8" w:rsidRPr="003029A2">
        <w:rPr>
          <w:rFonts w:ascii="Times New Roman" w:hAnsi="Times New Roman" w:cs="Times New Roman"/>
          <w:b/>
          <w:color w:val="0070C0"/>
          <w:sz w:val="28"/>
          <w:szCs w:val="28"/>
        </w:rPr>
        <w:t>, 1 час в неделю).</w:t>
      </w:r>
    </w:p>
    <w:p w14:paraId="7D6C3F84" w14:textId="77777777" w:rsidR="00D16BF8" w:rsidRPr="0012556B" w:rsidRDefault="00D16BF8" w:rsidP="00D16BF8">
      <w:pPr>
        <w:pStyle w:val="Style80"/>
        <w:widowControl/>
        <w:spacing w:line="240" w:lineRule="auto"/>
        <w:rPr>
          <w:rFonts w:ascii="Times New Roman" w:hAnsi="Times New Roman"/>
          <w:b/>
        </w:rPr>
      </w:pPr>
    </w:p>
    <w:tbl>
      <w:tblPr>
        <w:tblW w:w="6134" w:type="dxa"/>
        <w:tblInd w:w="1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3396"/>
        <w:gridCol w:w="1134"/>
        <w:gridCol w:w="992"/>
      </w:tblGrid>
      <w:tr w:rsidR="00D16BF8" w:rsidRPr="0012556B" w14:paraId="46CE08CE" w14:textId="77777777" w:rsidTr="00011907">
        <w:trPr>
          <w:trHeight w:val="660"/>
        </w:trPr>
        <w:tc>
          <w:tcPr>
            <w:tcW w:w="612" w:type="dxa"/>
            <w:vMerge w:val="restart"/>
          </w:tcPr>
          <w:p w14:paraId="3CCDB472" w14:textId="77777777" w:rsidR="00D16BF8" w:rsidRPr="0012556B" w:rsidRDefault="00D16BF8" w:rsidP="00011907">
            <w:pPr>
              <w:rPr>
                <w:rFonts w:ascii="Times New Roman" w:hAnsi="Times New Roman" w:cs="Times New Roman"/>
                <w:sz w:val="24"/>
                <w:szCs w:val="24"/>
              </w:rPr>
            </w:pPr>
            <w:r w:rsidRPr="0012556B">
              <w:rPr>
                <w:rFonts w:ascii="Times New Roman" w:hAnsi="Times New Roman" w:cs="Times New Roman"/>
                <w:sz w:val="24"/>
                <w:szCs w:val="24"/>
              </w:rPr>
              <w:t>№</w:t>
            </w:r>
          </w:p>
          <w:p w14:paraId="3A905F3E" w14:textId="77777777" w:rsidR="00D16BF8" w:rsidRPr="0012556B" w:rsidRDefault="00D16BF8" w:rsidP="00011907">
            <w:pPr>
              <w:rPr>
                <w:rFonts w:ascii="Times New Roman" w:hAnsi="Times New Roman" w:cs="Times New Roman"/>
                <w:sz w:val="24"/>
                <w:szCs w:val="24"/>
              </w:rPr>
            </w:pPr>
            <w:r w:rsidRPr="0012556B">
              <w:rPr>
                <w:rFonts w:ascii="Times New Roman" w:hAnsi="Times New Roman" w:cs="Times New Roman"/>
                <w:sz w:val="24"/>
                <w:szCs w:val="24"/>
              </w:rPr>
              <w:t>п/п</w:t>
            </w:r>
          </w:p>
        </w:tc>
        <w:tc>
          <w:tcPr>
            <w:tcW w:w="3396" w:type="dxa"/>
            <w:vMerge w:val="restart"/>
            <w:vAlign w:val="center"/>
          </w:tcPr>
          <w:p w14:paraId="4FA2A198" w14:textId="77777777" w:rsidR="00D16BF8" w:rsidRPr="0012556B" w:rsidRDefault="00D16BF8" w:rsidP="00011907">
            <w:pPr>
              <w:jc w:val="center"/>
              <w:rPr>
                <w:rFonts w:ascii="Times New Roman" w:hAnsi="Times New Roman" w:cs="Times New Roman"/>
                <w:sz w:val="24"/>
                <w:szCs w:val="24"/>
              </w:rPr>
            </w:pPr>
            <w:r>
              <w:rPr>
                <w:rStyle w:val="FontStyle143"/>
                <w:b w:val="0"/>
                <w:sz w:val="24"/>
                <w:szCs w:val="24"/>
              </w:rPr>
              <w:t>Наименование разделов и тем</w:t>
            </w:r>
          </w:p>
        </w:tc>
        <w:tc>
          <w:tcPr>
            <w:tcW w:w="1134" w:type="dxa"/>
            <w:vMerge w:val="restart"/>
            <w:vAlign w:val="center"/>
          </w:tcPr>
          <w:p w14:paraId="2D1E166B" w14:textId="77777777" w:rsidR="00D16BF8" w:rsidRPr="0012556B" w:rsidRDefault="00D16BF8" w:rsidP="00011907">
            <w:pPr>
              <w:jc w:val="center"/>
              <w:rPr>
                <w:rFonts w:ascii="Times New Roman" w:hAnsi="Times New Roman" w:cs="Times New Roman"/>
                <w:sz w:val="24"/>
                <w:szCs w:val="24"/>
              </w:rPr>
            </w:pPr>
            <w:r w:rsidRPr="0012556B">
              <w:rPr>
                <w:rFonts w:ascii="Times New Roman" w:hAnsi="Times New Roman" w:cs="Times New Roman"/>
                <w:sz w:val="24"/>
                <w:szCs w:val="24"/>
              </w:rPr>
              <w:t>Всего часов</w:t>
            </w:r>
          </w:p>
        </w:tc>
        <w:tc>
          <w:tcPr>
            <w:tcW w:w="992" w:type="dxa"/>
            <w:vMerge w:val="restart"/>
            <w:tcBorders>
              <w:top w:val="single" w:sz="4" w:space="0" w:color="auto"/>
              <w:left w:val="single" w:sz="4" w:space="0" w:color="auto"/>
              <w:right w:val="single" w:sz="4" w:space="0" w:color="auto"/>
            </w:tcBorders>
            <w:vAlign w:val="center"/>
          </w:tcPr>
          <w:p w14:paraId="764EC44F" w14:textId="77777777" w:rsidR="00D16BF8" w:rsidRPr="0012556B" w:rsidRDefault="00D16BF8" w:rsidP="00011907">
            <w:pPr>
              <w:jc w:val="center"/>
              <w:rPr>
                <w:rFonts w:ascii="Times New Roman" w:hAnsi="Times New Roman" w:cs="Times New Roman"/>
                <w:sz w:val="24"/>
                <w:szCs w:val="24"/>
              </w:rPr>
            </w:pPr>
            <w:r>
              <w:rPr>
                <w:rFonts w:ascii="Times New Roman" w:hAnsi="Times New Roman" w:cs="Times New Roman"/>
                <w:sz w:val="24"/>
                <w:szCs w:val="24"/>
              </w:rPr>
              <w:t>Уроки</w:t>
            </w:r>
          </w:p>
        </w:tc>
      </w:tr>
      <w:tr w:rsidR="00D16BF8" w:rsidRPr="0012556B" w14:paraId="659136D9" w14:textId="77777777" w:rsidTr="00011907">
        <w:trPr>
          <w:trHeight w:val="517"/>
        </w:trPr>
        <w:tc>
          <w:tcPr>
            <w:tcW w:w="612" w:type="dxa"/>
            <w:vMerge/>
          </w:tcPr>
          <w:p w14:paraId="69349549" w14:textId="77777777" w:rsidR="00D16BF8" w:rsidRPr="0012556B" w:rsidRDefault="00D16BF8" w:rsidP="00011907">
            <w:pPr>
              <w:rPr>
                <w:rFonts w:ascii="Times New Roman" w:hAnsi="Times New Roman" w:cs="Times New Roman"/>
                <w:sz w:val="24"/>
                <w:szCs w:val="24"/>
              </w:rPr>
            </w:pPr>
          </w:p>
        </w:tc>
        <w:tc>
          <w:tcPr>
            <w:tcW w:w="3396" w:type="dxa"/>
            <w:vMerge/>
            <w:vAlign w:val="center"/>
          </w:tcPr>
          <w:p w14:paraId="214FF22E" w14:textId="77777777" w:rsidR="00D16BF8" w:rsidRPr="0012556B" w:rsidRDefault="00D16BF8" w:rsidP="00011907">
            <w:pPr>
              <w:jc w:val="center"/>
              <w:rPr>
                <w:rFonts w:ascii="Times New Roman" w:hAnsi="Times New Roman" w:cs="Times New Roman"/>
                <w:sz w:val="24"/>
                <w:szCs w:val="24"/>
              </w:rPr>
            </w:pPr>
          </w:p>
        </w:tc>
        <w:tc>
          <w:tcPr>
            <w:tcW w:w="1134" w:type="dxa"/>
            <w:vMerge/>
            <w:vAlign w:val="center"/>
          </w:tcPr>
          <w:p w14:paraId="130A8E54" w14:textId="77777777" w:rsidR="00D16BF8" w:rsidRPr="0012556B" w:rsidRDefault="00D16BF8" w:rsidP="00011907">
            <w:pPr>
              <w:jc w:val="center"/>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1702E829" w14:textId="77777777" w:rsidR="00D16BF8" w:rsidRPr="0012556B" w:rsidRDefault="00D16BF8" w:rsidP="00011907">
            <w:pPr>
              <w:jc w:val="center"/>
              <w:rPr>
                <w:rFonts w:ascii="Times New Roman" w:hAnsi="Times New Roman" w:cs="Times New Roman"/>
                <w:sz w:val="24"/>
                <w:szCs w:val="24"/>
              </w:rPr>
            </w:pPr>
          </w:p>
        </w:tc>
      </w:tr>
      <w:tr w:rsidR="00D16BF8" w:rsidRPr="0012556B" w14:paraId="463E57B2" w14:textId="77777777" w:rsidTr="00011907">
        <w:trPr>
          <w:trHeight w:val="1378"/>
        </w:trPr>
        <w:tc>
          <w:tcPr>
            <w:tcW w:w="612" w:type="dxa"/>
          </w:tcPr>
          <w:p w14:paraId="0EF20764" w14:textId="77777777" w:rsidR="002232FD" w:rsidRDefault="002232FD" w:rsidP="00011907">
            <w:pPr>
              <w:spacing w:after="0" w:line="240" w:lineRule="auto"/>
              <w:jc w:val="center"/>
              <w:rPr>
                <w:rFonts w:ascii="Times New Roman" w:hAnsi="Times New Roman" w:cs="Times New Roman"/>
                <w:sz w:val="24"/>
                <w:szCs w:val="24"/>
              </w:rPr>
            </w:pPr>
          </w:p>
          <w:p w14:paraId="761231A9" w14:textId="77777777" w:rsidR="00D16BF8" w:rsidRDefault="00D16BF8" w:rsidP="000119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12556B">
              <w:rPr>
                <w:rFonts w:ascii="Times New Roman" w:hAnsi="Times New Roman" w:cs="Times New Roman"/>
                <w:sz w:val="24"/>
                <w:szCs w:val="24"/>
              </w:rPr>
              <w:t>.</w:t>
            </w:r>
          </w:p>
          <w:p w14:paraId="33081249" w14:textId="77777777" w:rsidR="00D16BF8" w:rsidRDefault="00D16BF8" w:rsidP="00011907">
            <w:pPr>
              <w:spacing w:after="0" w:line="240" w:lineRule="auto"/>
              <w:jc w:val="center"/>
              <w:rPr>
                <w:rFonts w:ascii="Times New Roman" w:hAnsi="Times New Roman" w:cs="Times New Roman"/>
                <w:sz w:val="24"/>
                <w:szCs w:val="24"/>
              </w:rPr>
            </w:pPr>
          </w:p>
          <w:p w14:paraId="57B257F4" w14:textId="77777777" w:rsidR="00D16BF8" w:rsidRPr="0012556B" w:rsidRDefault="00D16BF8" w:rsidP="00011907">
            <w:pPr>
              <w:spacing w:after="0" w:line="240" w:lineRule="auto"/>
              <w:jc w:val="center"/>
              <w:rPr>
                <w:rFonts w:ascii="Times New Roman" w:hAnsi="Times New Roman" w:cs="Times New Roman"/>
                <w:sz w:val="24"/>
                <w:szCs w:val="24"/>
              </w:rPr>
            </w:pPr>
          </w:p>
          <w:p w14:paraId="6FE518E2" w14:textId="77777777" w:rsidR="00D16BF8" w:rsidRDefault="00D16BF8" w:rsidP="000119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Pr="0012556B">
              <w:rPr>
                <w:rFonts w:ascii="Times New Roman" w:hAnsi="Times New Roman" w:cs="Times New Roman"/>
                <w:sz w:val="24"/>
                <w:szCs w:val="24"/>
              </w:rPr>
              <w:t>.</w:t>
            </w:r>
          </w:p>
          <w:p w14:paraId="42F88FDC" w14:textId="77777777" w:rsidR="00D16BF8" w:rsidRDefault="00D16BF8" w:rsidP="00011907">
            <w:pPr>
              <w:spacing w:after="0" w:line="240" w:lineRule="auto"/>
              <w:jc w:val="center"/>
              <w:rPr>
                <w:rFonts w:ascii="Times New Roman" w:hAnsi="Times New Roman" w:cs="Times New Roman"/>
                <w:sz w:val="24"/>
                <w:szCs w:val="24"/>
              </w:rPr>
            </w:pPr>
          </w:p>
          <w:p w14:paraId="54B3CB34" w14:textId="77777777" w:rsidR="00D16BF8" w:rsidRPr="0012556B" w:rsidRDefault="00D16BF8" w:rsidP="00011907">
            <w:pPr>
              <w:spacing w:after="0" w:line="240" w:lineRule="auto"/>
              <w:jc w:val="center"/>
              <w:rPr>
                <w:rFonts w:ascii="Times New Roman" w:hAnsi="Times New Roman" w:cs="Times New Roman"/>
                <w:sz w:val="24"/>
                <w:szCs w:val="24"/>
              </w:rPr>
            </w:pPr>
          </w:p>
          <w:p w14:paraId="10877365" w14:textId="77777777" w:rsidR="00D16BF8" w:rsidRDefault="00D16BF8" w:rsidP="000119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Pr="0012556B">
              <w:rPr>
                <w:rFonts w:ascii="Times New Roman" w:hAnsi="Times New Roman" w:cs="Times New Roman"/>
                <w:sz w:val="24"/>
                <w:szCs w:val="24"/>
              </w:rPr>
              <w:t>.</w:t>
            </w:r>
          </w:p>
          <w:p w14:paraId="37629394" w14:textId="77777777" w:rsidR="006D6E84" w:rsidRDefault="006D6E84" w:rsidP="00011907">
            <w:pPr>
              <w:spacing w:after="0" w:line="240" w:lineRule="auto"/>
              <w:jc w:val="center"/>
              <w:rPr>
                <w:rFonts w:ascii="Times New Roman" w:hAnsi="Times New Roman" w:cs="Times New Roman"/>
                <w:sz w:val="24"/>
                <w:szCs w:val="24"/>
              </w:rPr>
            </w:pPr>
          </w:p>
          <w:p w14:paraId="5BC45CD8" w14:textId="77777777" w:rsidR="006D6E84" w:rsidRDefault="006D6E84" w:rsidP="00011907">
            <w:pPr>
              <w:spacing w:after="0" w:line="240" w:lineRule="auto"/>
              <w:jc w:val="center"/>
              <w:rPr>
                <w:rFonts w:ascii="Times New Roman" w:hAnsi="Times New Roman" w:cs="Times New Roman"/>
                <w:sz w:val="24"/>
                <w:szCs w:val="24"/>
              </w:rPr>
            </w:pPr>
          </w:p>
          <w:p w14:paraId="172AC0A2" w14:textId="77777777" w:rsidR="006D6E84" w:rsidRDefault="006D6E84" w:rsidP="000119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p w14:paraId="5E2CCB7C" w14:textId="77777777" w:rsidR="006D6E84" w:rsidRDefault="006D6E84" w:rsidP="00011907">
            <w:pPr>
              <w:spacing w:after="0" w:line="240" w:lineRule="auto"/>
              <w:jc w:val="center"/>
              <w:rPr>
                <w:rFonts w:ascii="Times New Roman" w:hAnsi="Times New Roman" w:cs="Times New Roman"/>
                <w:sz w:val="24"/>
                <w:szCs w:val="24"/>
              </w:rPr>
            </w:pPr>
          </w:p>
          <w:p w14:paraId="77873C92" w14:textId="77777777" w:rsidR="00BA3FEE" w:rsidRDefault="00BA3FEE" w:rsidP="00BA3FEE">
            <w:pPr>
              <w:spacing w:after="0" w:line="240" w:lineRule="auto"/>
              <w:jc w:val="center"/>
              <w:rPr>
                <w:rFonts w:ascii="Times New Roman" w:hAnsi="Times New Roman" w:cs="Times New Roman"/>
                <w:sz w:val="24"/>
                <w:szCs w:val="24"/>
              </w:rPr>
            </w:pPr>
          </w:p>
          <w:p w14:paraId="1A2B95CB" w14:textId="77777777" w:rsidR="006D6E84" w:rsidRDefault="006D6E84" w:rsidP="00011907">
            <w:pPr>
              <w:spacing w:after="0" w:line="240" w:lineRule="auto"/>
              <w:jc w:val="center"/>
              <w:rPr>
                <w:rFonts w:ascii="Times New Roman" w:hAnsi="Times New Roman" w:cs="Times New Roman"/>
                <w:sz w:val="24"/>
                <w:szCs w:val="24"/>
              </w:rPr>
            </w:pPr>
          </w:p>
          <w:p w14:paraId="151E3DD4" w14:textId="77777777" w:rsidR="006D6E84" w:rsidRDefault="006D6E84" w:rsidP="00011907">
            <w:pPr>
              <w:spacing w:after="0" w:line="240" w:lineRule="auto"/>
              <w:jc w:val="center"/>
              <w:rPr>
                <w:rFonts w:ascii="Times New Roman" w:hAnsi="Times New Roman" w:cs="Times New Roman"/>
                <w:sz w:val="24"/>
                <w:szCs w:val="24"/>
              </w:rPr>
            </w:pPr>
          </w:p>
          <w:p w14:paraId="4436A084" w14:textId="77777777" w:rsidR="006D6E84" w:rsidRPr="0012556B" w:rsidRDefault="006D6E84" w:rsidP="00011907">
            <w:pPr>
              <w:spacing w:after="0" w:line="240" w:lineRule="auto"/>
              <w:jc w:val="center"/>
              <w:rPr>
                <w:rFonts w:ascii="Times New Roman" w:hAnsi="Times New Roman" w:cs="Times New Roman"/>
                <w:sz w:val="24"/>
                <w:szCs w:val="24"/>
              </w:rPr>
            </w:pPr>
          </w:p>
        </w:tc>
        <w:tc>
          <w:tcPr>
            <w:tcW w:w="3396" w:type="dxa"/>
          </w:tcPr>
          <w:p w14:paraId="7EB8D21F" w14:textId="77777777" w:rsidR="002232FD" w:rsidRDefault="002232FD" w:rsidP="00011907">
            <w:pPr>
              <w:pStyle w:val="Style82"/>
              <w:widowControl/>
              <w:spacing w:line="240" w:lineRule="auto"/>
              <w:jc w:val="left"/>
              <w:rPr>
                <w:rFonts w:ascii="Times New Roman" w:hAnsi="Times New Roman"/>
              </w:rPr>
            </w:pPr>
          </w:p>
          <w:p w14:paraId="1361FE3A" w14:textId="77777777" w:rsidR="006840FC" w:rsidRDefault="006840FC" w:rsidP="006840FC">
            <w:pPr>
              <w:pStyle w:val="Style82"/>
              <w:widowControl/>
              <w:spacing w:line="240" w:lineRule="auto"/>
              <w:jc w:val="left"/>
              <w:rPr>
                <w:rFonts w:ascii="Times New Roman" w:hAnsi="Times New Roman"/>
              </w:rPr>
            </w:pPr>
            <w:r w:rsidRPr="006D6E84">
              <w:rPr>
                <w:rFonts w:ascii="Times New Roman" w:hAnsi="Times New Roman"/>
              </w:rPr>
              <w:t xml:space="preserve"> «Декоративно-прикладное искусство»</w:t>
            </w:r>
          </w:p>
          <w:p w14:paraId="3162C06D" w14:textId="77777777" w:rsidR="00D16BF8" w:rsidRDefault="00D16BF8" w:rsidP="00011907">
            <w:pPr>
              <w:pStyle w:val="Style82"/>
              <w:widowControl/>
              <w:spacing w:line="240" w:lineRule="auto"/>
              <w:jc w:val="left"/>
              <w:rPr>
                <w:rFonts w:ascii="Times New Roman" w:hAnsi="Times New Roman"/>
              </w:rPr>
            </w:pPr>
          </w:p>
          <w:p w14:paraId="347CE8C5" w14:textId="77777777" w:rsidR="006D6E84" w:rsidRDefault="00787850" w:rsidP="00787850">
            <w:pPr>
              <w:pStyle w:val="Style82"/>
              <w:widowControl/>
              <w:spacing w:line="240" w:lineRule="auto"/>
              <w:jc w:val="left"/>
              <w:rPr>
                <w:rFonts w:ascii="Times New Roman" w:hAnsi="Times New Roman"/>
                <w:sz w:val="20"/>
                <w:szCs w:val="20"/>
              </w:rPr>
            </w:pPr>
            <w:r w:rsidRPr="00787850">
              <w:rPr>
                <w:rFonts w:ascii="Times New Roman" w:hAnsi="Times New Roman"/>
                <w:sz w:val="20"/>
                <w:szCs w:val="20"/>
              </w:rPr>
              <w:t xml:space="preserve">«ЖИВОПИСЬ, ГРАФИКА, </w:t>
            </w:r>
            <w:proofErr w:type="gramStart"/>
            <w:r w:rsidRPr="00787850">
              <w:rPr>
                <w:rFonts w:ascii="Times New Roman" w:hAnsi="Times New Roman"/>
                <w:sz w:val="20"/>
                <w:szCs w:val="20"/>
              </w:rPr>
              <w:t>СКУЛЬПТУРА »</w:t>
            </w:r>
            <w:proofErr w:type="gramEnd"/>
          </w:p>
          <w:p w14:paraId="36FA98DF" w14:textId="77777777" w:rsidR="0025397E" w:rsidRDefault="0025397E" w:rsidP="00787850">
            <w:pPr>
              <w:pStyle w:val="Style82"/>
              <w:widowControl/>
              <w:spacing w:line="240" w:lineRule="auto"/>
              <w:jc w:val="left"/>
              <w:rPr>
                <w:rFonts w:ascii="Times New Roman" w:hAnsi="Times New Roman"/>
                <w:sz w:val="20"/>
                <w:szCs w:val="20"/>
              </w:rPr>
            </w:pPr>
          </w:p>
          <w:p w14:paraId="46C76B8B" w14:textId="77777777" w:rsidR="0025397E" w:rsidRDefault="0025397E" w:rsidP="00787850">
            <w:pPr>
              <w:pStyle w:val="Style82"/>
              <w:widowControl/>
              <w:spacing w:line="240" w:lineRule="auto"/>
              <w:jc w:val="left"/>
              <w:rPr>
                <w:rFonts w:ascii="Times New Roman" w:hAnsi="Times New Roman"/>
                <w:sz w:val="20"/>
                <w:szCs w:val="20"/>
              </w:rPr>
            </w:pPr>
            <w:r>
              <w:t>«</w:t>
            </w:r>
            <w:r w:rsidRPr="0025397E">
              <w:rPr>
                <w:rFonts w:ascii="Times New Roman" w:hAnsi="Times New Roman"/>
                <w:sz w:val="20"/>
                <w:szCs w:val="20"/>
              </w:rPr>
              <w:t xml:space="preserve">АРХИТЕКТУРА И </w:t>
            </w:r>
            <w:proofErr w:type="gramStart"/>
            <w:r w:rsidRPr="0025397E">
              <w:rPr>
                <w:rFonts w:ascii="Times New Roman" w:hAnsi="Times New Roman"/>
                <w:sz w:val="20"/>
                <w:szCs w:val="20"/>
              </w:rPr>
              <w:t>ДИЗАЙН »</w:t>
            </w:r>
            <w:proofErr w:type="gramEnd"/>
          </w:p>
          <w:p w14:paraId="6B7586BD" w14:textId="77777777" w:rsidR="00BA3FEE" w:rsidRDefault="00BA3FEE" w:rsidP="00787850">
            <w:pPr>
              <w:pStyle w:val="Style82"/>
              <w:widowControl/>
              <w:spacing w:line="240" w:lineRule="auto"/>
              <w:jc w:val="left"/>
              <w:rPr>
                <w:rFonts w:ascii="Times New Roman" w:hAnsi="Times New Roman"/>
                <w:sz w:val="20"/>
                <w:szCs w:val="20"/>
              </w:rPr>
            </w:pPr>
          </w:p>
          <w:p w14:paraId="16BEF94C" w14:textId="77777777" w:rsidR="00BA3FEE" w:rsidRDefault="00BA3FEE" w:rsidP="00787850">
            <w:pPr>
              <w:pStyle w:val="Style82"/>
              <w:widowControl/>
              <w:spacing w:line="240" w:lineRule="auto"/>
              <w:jc w:val="left"/>
              <w:rPr>
                <w:rFonts w:ascii="Times New Roman" w:hAnsi="Times New Roman"/>
                <w:sz w:val="20"/>
                <w:szCs w:val="20"/>
              </w:rPr>
            </w:pPr>
          </w:p>
          <w:p w14:paraId="376E9D2B" w14:textId="77777777" w:rsidR="00BA3FEE" w:rsidRDefault="00BA3FEE" w:rsidP="00787850">
            <w:pPr>
              <w:pStyle w:val="Style82"/>
              <w:widowControl/>
              <w:spacing w:line="240" w:lineRule="auto"/>
              <w:jc w:val="left"/>
              <w:rPr>
                <w:rFonts w:ascii="Times New Roman" w:hAnsi="Times New Roman"/>
                <w:sz w:val="20"/>
                <w:szCs w:val="20"/>
              </w:rPr>
            </w:pPr>
          </w:p>
          <w:p w14:paraId="29905C2E" w14:textId="77777777" w:rsidR="00BA3FEE" w:rsidRPr="00BA3FEE" w:rsidRDefault="00BA3FEE" w:rsidP="00787850">
            <w:pPr>
              <w:pStyle w:val="Style82"/>
              <w:widowControl/>
              <w:spacing w:line="240" w:lineRule="auto"/>
              <w:jc w:val="left"/>
              <w:rPr>
                <w:rFonts w:ascii="Times New Roman" w:hAnsi="Times New Roman"/>
                <w:sz w:val="20"/>
                <w:szCs w:val="20"/>
              </w:rPr>
            </w:pPr>
            <w:r w:rsidRPr="00BA3FEE">
              <w:rPr>
                <w:rFonts w:ascii="Times New Roman" w:hAnsi="Times New Roman"/>
                <w:sz w:val="20"/>
                <w:szCs w:val="20"/>
              </w:rPr>
              <w:t>«ИЗОБРАЖЕНИЕ В СИНТЕТИЧЕСКИХ, ЭКРАННЫХ ВИДАХ ИСКУССТВА И ХУДОЖЕСТВЕННАЯ ФОТОГРАФИЯ »</w:t>
            </w:r>
          </w:p>
        </w:tc>
        <w:tc>
          <w:tcPr>
            <w:tcW w:w="1134" w:type="dxa"/>
          </w:tcPr>
          <w:p w14:paraId="222D1738" w14:textId="77777777" w:rsidR="006840FC" w:rsidRDefault="006840FC" w:rsidP="00011907">
            <w:pPr>
              <w:spacing w:after="0" w:line="240" w:lineRule="auto"/>
              <w:jc w:val="center"/>
              <w:rPr>
                <w:rFonts w:ascii="Times New Roman" w:hAnsi="Times New Roman" w:cs="Times New Roman"/>
                <w:sz w:val="24"/>
                <w:szCs w:val="24"/>
              </w:rPr>
            </w:pPr>
          </w:p>
          <w:p w14:paraId="36E09643" w14:textId="77777777" w:rsidR="00D16BF8" w:rsidRDefault="00787850" w:rsidP="000119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p w14:paraId="60F156CA" w14:textId="77777777" w:rsidR="00D16BF8" w:rsidRDefault="00D16BF8" w:rsidP="00011907">
            <w:pPr>
              <w:spacing w:after="0" w:line="240" w:lineRule="auto"/>
              <w:jc w:val="center"/>
              <w:rPr>
                <w:rFonts w:ascii="Times New Roman" w:hAnsi="Times New Roman" w:cs="Times New Roman"/>
                <w:sz w:val="24"/>
                <w:szCs w:val="24"/>
              </w:rPr>
            </w:pPr>
          </w:p>
          <w:p w14:paraId="259B640B" w14:textId="77777777" w:rsidR="00787850" w:rsidRPr="0012556B" w:rsidRDefault="00787850" w:rsidP="00787850">
            <w:pPr>
              <w:spacing w:after="0" w:line="240" w:lineRule="auto"/>
              <w:jc w:val="center"/>
              <w:rPr>
                <w:rFonts w:ascii="Times New Roman" w:hAnsi="Times New Roman" w:cs="Times New Roman"/>
                <w:sz w:val="24"/>
                <w:szCs w:val="24"/>
              </w:rPr>
            </w:pPr>
          </w:p>
          <w:p w14:paraId="5559B99C" w14:textId="77777777" w:rsidR="002232FD" w:rsidRDefault="003A598E" w:rsidP="00090D0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8</w:t>
            </w:r>
          </w:p>
          <w:p w14:paraId="6E3277AD" w14:textId="77777777" w:rsidR="0025397E" w:rsidRDefault="0025397E" w:rsidP="00090D05">
            <w:pPr>
              <w:spacing w:after="0" w:line="240" w:lineRule="auto"/>
              <w:rPr>
                <w:rFonts w:ascii="Times New Roman" w:hAnsi="Times New Roman" w:cs="Times New Roman"/>
                <w:sz w:val="24"/>
                <w:szCs w:val="24"/>
              </w:rPr>
            </w:pPr>
          </w:p>
          <w:p w14:paraId="2126182B" w14:textId="16D25C9D" w:rsidR="0025397E" w:rsidRDefault="00B14D12" w:rsidP="00090D0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9623C">
              <w:rPr>
                <w:rFonts w:ascii="Times New Roman" w:hAnsi="Times New Roman" w:cs="Times New Roman"/>
                <w:sz w:val="24"/>
                <w:szCs w:val="24"/>
              </w:rPr>
              <w:t>10</w:t>
            </w:r>
          </w:p>
          <w:p w14:paraId="4D79E7E3" w14:textId="77777777" w:rsidR="00BA3FEE" w:rsidRDefault="00BA3FEE" w:rsidP="00090D05">
            <w:pPr>
              <w:spacing w:after="0" w:line="240" w:lineRule="auto"/>
              <w:rPr>
                <w:rFonts w:ascii="Times New Roman" w:hAnsi="Times New Roman" w:cs="Times New Roman"/>
                <w:sz w:val="24"/>
                <w:szCs w:val="24"/>
              </w:rPr>
            </w:pPr>
          </w:p>
          <w:p w14:paraId="58C1C721" w14:textId="77777777" w:rsidR="00BA3FEE" w:rsidRDefault="00BA3FEE" w:rsidP="00090D05">
            <w:pPr>
              <w:spacing w:after="0" w:line="240" w:lineRule="auto"/>
              <w:rPr>
                <w:rFonts w:ascii="Times New Roman" w:hAnsi="Times New Roman" w:cs="Times New Roman"/>
                <w:sz w:val="24"/>
                <w:szCs w:val="24"/>
              </w:rPr>
            </w:pPr>
          </w:p>
          <w:p w14:paraId="1D012AC3" w14:textId="77777777" w:rsidR="00BA3FEE" w:rsidRDefault="00BA3FEE" w:rsidP="00090D05">
            <w:pPr>
              <w:spacing w:after="0" w:line="240" w:lineRule="auto"/>
              <w:rPr>
                <w:rFonts w:ascii="Times New Roman" w:hAnsi="Times New Roman" w:cs="Times New Roman"/>
                <w:sz w:val="24"/>
                <w:szCs w:val="24"/>
              </w:rPr>
            </w:pPr>
          </w:p>
          <w:p w14:paraId="50D23249" w14:textId="77777777" w:rsidR="00BA3FEE" w:rsidRDefault="00BA3FEE" w:rsidP="00090D05">
            <w:pPr>
              <w:spacing w:after="0" w:line="240" w:lineRule="auto"/>
              <w:rPr>
                <w:rFonts w:ascii="Times New Roman" w:hAnsi="Times New Roman" w:cs="Times New Roman"/>
                <w:sz w:val="24"/>
                <w:szCs w:val="24"/>
              </w:rPr>
            </w:pPr>
          </w:p>
          <w:p w14:paraId="2AE0043F" w14:textId="24BF2203" w:rsidR="00BA3FEE" w:rsidRPr="0012556B" w:rsidRDefault="00290D20" w:rsidP="00090D0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14D12">
              <w:rPr>
                <w:rFonts w:ascii="Times New Roman" w:hAnsi="Times New Roman" w:cs="Times New Roman"/>
                <w:sz w:val="24"/>
                <w:szCs w:val="24"/>
              </w:rPr>
              <w:t>6</w:t>
            </w:r>
          </w:p>
        </w:tc>
        <w:tc>
          <w:tcPr>
            <w:tcW w:w="992" w:type="dxa"/>
            <w:tcBorders>
              <w:right w:val="single" w:sz="4" w:space="0" w:color="auto"/>
            </w:tcBorders>
          </w:tcPr>
          <w:p w14:paraId="6F0FA3AD" w14:textId="77777777" w:rsidR="00D16BF8" w:rsidRDefault="00D16BF8" w:rsidP="00090D05">
            <w:pPr>
              <w:spacing w:after="0" w:line="240" w:lineRule="auto"/>
              <w:rPr>
                <w:rFonts w:ascii="Times New Roman" w:hAnsi="Times New Roman" w:cs="Times New Roman"/>
                <w:sz w:val="24"/>
                <w:szCs w:val="24"/>
              </w:rPr>
            </w:pPr>
          </w:p>
          <w:p w14:paraId="460705EE" w14:textId="77777777" w:rsidR="00D16BF8" w:rsidRDefault="00787850" w:rsidP="000119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p w14:paraId="167B4C76" w14:textId="77777777" w:rsidR="00D16BF8" w:rsidRDefault="00D16BF8" w:rsidP="00011907">
            <w:pPr>
              <w:spacing w:after="0" w:line="240" w:lineRule="auto"/>
              <w:jc w:val="center"/>
              <w:rPr>
                <w:rFonts w:ascii="Times New Roman" w:hAnsi="Times New Roman" w:cs="Times New Roman"/>
                <w:sz w:val="24"/>
                <w:szCs w:val="24"/>
              </w:rPr>
            </w:pPr>
          </w:p>
          <w:p w14:paraId="13310BE8" w14:textId="77777777" w:rsidR="00787850" w:rsidRPr="0012556B" w:rsidRDefault="00787850" w:rsidP="00787850">
            <w:pPr>
              <w:spacing w:after="0" w:line="240" w:lineRule="auto"/>
              <w:jc w:val="center"/>
              <w:rPr>
                <w:rFonts w:ascii="Times New Roman" w:hAnsi="Times New Roman" w:cs="Times New Roman"/>
                <w:sz w:val="24"/>
                <w:szCs w:val="24"/>
              </w:rPr>
            </w:pPr>
          </w:p>
          <w:p w14:paraId="5BA2903B" w14:textId="77777777" w:rsidR="002232FD" w:rsidRDefault="003A598E" w:rsidP="000119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p w14:paraId="0684162E" w14:textId="77777777" w:rsidR="0025397E" w:rsidRDefault="0025397E" w:rsidP="00011907">
            <w:pPr>
              <w:spacing w:after="0" w:line="240" w:lineRule="auto"/>
              <w:jc w:val="center"/>
              <w:rPr>
                <w:rFonts w:ascii="Times New Roman" w:hAnsi="Times New Roman" w:cs="Times New Roman"/>
                <w:sz w:val="24"/>
                <w:szCs w:val="24"/>
              </w:rPr>
            </w:pPr>
          </w:p>
          <w:p w14:paraId="1453A806" w14:textId="77777777" w:rsidR="0025397E" w:rsidRDefault="0079623C" w:rsidP="000119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p w14:paraId="6861A254" w14:textId="77777777" w:rsidR="00BA3FEE" w:rsidRDefault="00BA3FEE" w:rsidP="00011907">
            <w:pPr>
              <w:spacing w:after="0" w:line="240" w:lineRule="auto"/>
              <w:jc w:val="center"/>
              <w:rPr>
                <w:rFonts w:ascii="Times New Roman" w:hAnsi="Times New Roman" w:cs="Times New Roman"/>
                <w:sz w:val="24"/>
                <w:szCs w:val="24"/>
              </w:rPr>
            </w:pPr>
          </w:p>
          <w:p w14:paraId="049D5A8B" w14:textId="77777777" w:rsidR="00BA3FEE" w:rsidRDefault="00BA3FEE" w:rsidP="00011907">
            <w:pPr>
              <w:spacing w:after="0" w:line="240" w:lineRule="auto"/>
              <w:jc w:val="center"/>
              <w:rPr>
                <w:rFonts w:ascii="Times New Roman" w:hAnsi="Times New Roman" w:cs="Times New Roman"/>
                <w:sz w:val="24"/>
                <w:szCs w:val="24"/>
              </w:rPr>
            </w:pPr>
          </w:p>
          <w:p w14:paraId="23A73ACC" w14:textId="77777777" w:rsidR="00BA3FEE" w:rsidRDefault="00BA3FEE" w:rsidP="00011907">
            <w:pPr>
              <w:spacing w:after="0" w:line="240" w:lineRule="auto"/>
              <w:jc w:val="center"/>
              <w:rPr>
                <w:rFonts w:ascii="Times New Roman" w:hAnsi="Times New Roman" w:cs="Times New Roman"/>
                <w:sz w:val="24"/>
                <w:szCs w:val="24"/>
              </w:rPr>
            </w:pPr>
          </w:p>
          <w:p w14:paraId="618775B4" w14:textId="77777777" w:rsidR="00BA3FEE" w:rsidRDefault="00BA3FEE" w:rsidP="00011907">
            <w:pPr>
              <w:spacing w:after="0" w:line="240" w:lineRule="auto"/>
              <w:jc w:val="center"/>
              <w:rPr>
                <w:rFonts w:ascii="Times New Roman" w:hAnsi="Times New Roman" w:cs="Times New Roman"/>
                <w:sz w:val="24"/>
                <w:szCs w:val="24"/>
              </w:rPr>
            </w:pPr>
          </w:p>
          <w:p w14:paraId="24BB732D" w14:textId="38489A5F" w:rsidR="00BA3FEE" w:rsidRPr="0012556B" w:rsidRDefault="00B14D12" w:rsidP="000119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D16BF8" w:rsidRPr="0012556B" w14:paraId="78B833FC" w14:textId="77777777" w:rsidTr="00011907">
        <w:trPr>
          <w:trHeight w:val="277"/>
        </w:trPr>
        <w:tc>
          <w:tcPr>
            <w:tcW w:w="4008" w:type="dxa"/>
            <w:gridSpan w:val="2"/>
          </w:tcPr>
          <w:p w14:paraId="60B7130A" w14:textId="77777777" w:rsidR="00D16BF8" w:rsidRPr="00B3536D" w:rsidRDefault="00D16BF8" w:rsidP="00011907">
            <w:pPr>
              <w:pStyle w:val="Style77"/>
              <w:jc w:val="center"/>
              <w:rPr>
                <w:rStyle w:val="FontStyle143"/>
                <w:b w:val="0"/>
                <w:sz w:val="24"/>
                <w:szCs w:val="24"/>
              </w:rPr>
            </w:pPr>
            <w:r w:rsidRPr="00B3536D">
              <w:rPr>
                <w:rStyle w:val="FontStyle143"/>
                <w:b w:val="0"/>
                <w:sz w:val="24"/>
                <w:szCs w:val="24"/>
              </w:rPr>
              <w:t>Итого:</w:t>
            </w:r>
          </w:p>
        </w:tc>
        <w:tc>
          <w:tcPr>
            <w:tcW w:w="1134" w:type="dxa"/>
          </w:tcPr>
          <w:p w14:paraId="6A625C7E" w14:textId="40DF8A80" w:rsidR="00D16BF8" w:rsidRPr="0012556B" w:rsidRDefault="00070A7B" w:rsidP="00011907">
            <w:pPr>
              <w:jc w:val="center"/>
              <w:rPr>
                <w:rFonts w:ascii="Times New Roman" w:hAnsi="Times New Roman" w:cs="Times New Roman"/>
                <w:sz w:val="24"/>
                <w:szCs w:val="24"/>
              </w:rPr>
            </w:pPr>
            <w:r>
              <w:rPr>
                <w:rFonts w:ascii="Times New Roman" w:hAnsi="Times New Roman" w:cs="Times New Roman"/>
                <w:sz w:val="24"/>
                <w:szCs w:val="24"/>
              </w:rPr>
              <w:t>3</w:t>
            </w:r>
            <w:r w:rsidR="00B14D12">
              <w:rPr>
                <w:rFonts w:ascii="Times New Roman" w:hAnsi="Times New Roman" w:cs="Times New Roman"/>
                <w:sz w:val="24"/>
                <w:szCs w:val="24"/>
              </w:rPr>
              <w:t>2</w:t>
            </w:r>
          </w:p>
        </w:tc>
        <w:tc>
          <w:tcPr>
            <w:tcW w:w="992" w:type="dxa"/>
            <w:tcBorders>
              <w:right w:val="single" w:sz="4" w:space="0" w:color="auto"/>
            </w:tcBorders>
          </w:tcPr>
          <w:p w14:paraId="5A834342" w14:textId="24244ADC" w:rsidR="00D16BF8" w:rsidRPr="0012556B" w:rsidRDefault="00766D8F" w:rsidP="00011907">
            <w:pPr>
              <w:jc w:val="center"/>
              <w:rPr>
                <w:rFonts w:ascii="Times New Roman" w:hAnsi="Times New Roman" w:cs="Times New Roman"/>
                <w:sz w:val="24"/>
                <w:szCs w:val="24"/>
              </w:rPr>
            </w:pPr>
            <w:r>
              <w:rPr>
                <w:rFonts w:ascii="Times New Roman" w:hAnsi="Times New Roman" w:cs="Times New Roman"/>
                <w:sz w:val="24"/>
                <w:szCs w:val="24"/>
              </w:rPr>
              <w:t>3</w:t>
            </w:r>
            <w:r w:rsidR="00B14D12">
              <w:rPr>
                <w:rFonts w:ascii="Times New Roman" w:hAnsi="Times New Roman" w:cs="Times New Roman"/>
                <w:sz w:val="24"/>
                <w:szCs w:val="24"/>
              </w:rPr>
              <w:t>2</w:t>
            </w:r>
          </w:p>
        </w:tc>
      </w:tr>
    </w:tbl>
    <w:p w14:paraId="4DAF31CC" w14:textId="77777777" w:rsidR="00D16BF8" w:rsidRDefault="00D16BF8"/>
    <w:p w14:paraId="551644A3" w14:textId="77777777" w:rsidR="00026DAF" w:rsidRDefault="00026DAF"/>
    <w:p w14:paraId="5253FFC6" w14:textId="77777777" w:rsidR="00026DAF" w:rsidRDefault="00026DAF"/>
    <w:p w14:paraId="7B88319B" w14:textId="77777777" w:rsidR="00026DAF" w:rsidRDefault="00026DAF"/>
    <w:p w14:paraId="32E40FFB" w14:textId="77777777" w:rsidR="00026DAF" w:rsidRDefault="00026DAF"/>
    <w:p w14:paraId="7245CFA5" w14:textId="77777777" w:rsidR="00026DAF" w:rsidRDefault="00026DAF"/>
    <w:p w14:paraId="7B3BE75F" w14:textId="77777777" w:rsidR="00026DAF" w:rsidRDefault="00026DAF"/>
    <w:p w14:paraId="44282039" w14:textId="77777777" w:rsidR="00026DAF" w:rsidRDefault="00026DAF"/>
    <w:p w14:paraId="1FB8595D" w14:textId="77777777" w:rsidR="00026DAF" w:rsidRDefault="00026DAF" w:rsidP="00026DAF">
      <w:pPr>
        <w:sectPr w:rsidR="00026DAF">
          <w:pgSz w:w="11906" w:h="16838"/>
          <w:pgMar w:top="1134" w:right="850" w:bottom="1134" w:left="1701" w:header="708" w:footer="708" w:gutter="0"/>
          <w:cols w:space="708"/>
          <w:docGrid w:linePitch="360"/>
        </w:sectPr>
      </w:pPr>
    </w:p>
    <w:tbl>
      <w:tblPr>
        <w:tblStyle w:val="a5"/>
        <w:tblpPr w:leftFromText="180" w:rightFromText="180" w:vertAnchor="text" w:horzAnchor="margin" w:tblpY="-256"/>
        <w:tblW w:w="13575" w:type="dxa"/>
        <w:tblLayout w:type="fixed"/>
        <w:tblLook w:val="04A0" w:firstRow="1" w:lastRow="0" w:firstColumn="1" w:lastColumn="0" w:noHBand="0" w:noVBand="1"/>
      </w:tblPr>
      <w:tblGrid>
        <w:gridCol w:w="533"/>
        <w:gridCol w:w="2869"/>
        <w:gridCol w:w="960"/>
        <w:gridCol w:w="1984"/>
        <w:gridCol w:w="2127"/>
        <w:gridCol w:w="5102"/>
      </w:tblGrid>
      <w:tr w:rsidR="00026DAF" w:rsidRPr="00F414F8" w14:paraId="715738EC" w14:textId="77777777" w:rsidTr="007F2311">
        <w:trPr>
          <w:cantSplit/>
          <w:trHeight w:val="1961"/>
        </w:trPr>
        <w:tc>
          <w:tcPr>
            <w:tcW w:w="533" w:type="dxa"/>
            <w:vAlign w:val="center"/>
          </w:tcPr>
          <w:p w14:paraId="7E490FC9" w14:textId="77777777" w:rsidR="00026DAF" w:rsidRPr="00F414F8" w:rsidRDefault="00026DAF" w:rsidP="00026DAF">
            <w:pPr>
              <w:jc w:val="center"/>
              <w:rPr>
                <w:rStyle w:val="FontStyle104"/>
                <w:rFonts w:eastAsiaTheme="minorEastAsia"/>
                <w:b/>
                <w:sz w:val="24"/>
                <w:szCs w:val="24"/>
              </w:rPr>
            </w:pPr>
            <w:r w:rsidRPr="00F414F8">
              <w:rPr>
                <w:rStyle w:val="FontStyle104"/>
                <w:rFonts w:eastAsiaTheme="minorEastAsia"/>
                <w:b/>
                <w:sz w:val="24"/>
                <w:szCs w:val="24"/>
              </w:rPr>
              <w:lastRenderedPageBreak/>
              <w:t>№</w:t>
            </w:r>
          </w:p>
        </w:tc>
        <w:tc>
          <w:tcPr>
            <w:tcW w:w="2869" w:type="dxa"/>
            <w:vAlign w:val="center"/>
          </w:tcPr>
          <w:p w14:paraId="53EF8B67" w14:textId="77777777" w:rsidR="00026DAF" w:rsidRPr="00F414F8" w:rsidRDefault="00026DAF" w:rsidP="00026DAF">
            <w:pPr>
              <w:jc w:val="center"/>
              <w:rPr>
                <w:rStyle w:val="FontStyle104"/>
                <w:rFonts w:eastAsiaTheme="minorEastAsia"/>
                <w:b/>
                <w:sz w:val="24"/>
                <w:szCs w:val="24"/>
              </w:rPr>
            </w:pPr>
            <w:r>
              <w:rPr>
                <w:rStyle w:val="FontStyle104"/>
                <w:rFonts w:eastAsiaTheme="minorEastAsia"/>
                <w:b/>
                <w:sz w:val="24"/>
                <w:szCs w:val="24"/>
              </w:rPr>
              <w:t xml:space="preserve">Тема занятия </w:t>
            </w:r>
          </w:p>
        </w:tc>
        <w:tc>
          <w:tcPr>
            <w:tcW w:w="960" w:type="dxa"/>
          </w:tcPr>
          <w:p w14:paraId="27C3D226" w14:textId="77777777" w:rsidR="00026DAF" w:rsidRPr="000E5C41" w:rsidRDefault="00026DAF" w:rsidP="00026DAF">
            <w:pPr>
              <w:jc w:val="center"/>
              <w:rPr>
                <w:rStyle w:val="FontStyle104"/>
                <w:rFonts w:eastAsiaTheme="minorEastAsia"/>
                <w:b/>
                <w:sz w:val="20"/>
                <w:szCs w:val="20"/>
              </w:rPr>
            </w:pPr>
          </w:p>
          <w:p w14:paraId="1E61CC94" w14:textId="77777777" w:rsidR="00026DAF" w:rsidRPr="000E5C41" w:rsidRDefault="00026DAF" w:rsidP="00026DAF">
            <w:pPr>
              <w:jc w:val="center"/>
              <w:rPr>
                <w:rStyle w:val="FontStyle104"/>
                <w:rFonts w:eastAsiaTheme="minorEastAsia"/>
                <w:b/>
                <w:sz w:val="20"/>
                <w:szCs w:val="20"/>
              </w:rPr>
            </w:pPr>
          </w:p>
          <w:p w14:paraId="28F21C43" w14:textId="77777777" w:rsidR="00026DAF" w:rsidRPr="000E5C41" w:rsidRDefault="00026DAF" w:rsidP="00026DAF">
            <w:pPr>
              <w:jc w:val="center"/>
              <w:rPr>
                <w:rStyle w:val="FontStyle104"/>
                <w:rFonts w:eastAsiaTheme="minorEastAsia"/>
                <w:b/>
                <w:sz w:val="20"/>
                <w:szCs w:val="20"/>
              </w:rPr>
            </w:pPr>
          </w:p>
          <w:p w14:paraId="6B330FA7" w14:textId="77777777" w:rsidR="00026DAF" w:rsidRPr="000E5C41" w:rsidRDefault="00026DAF" w:rsidP="00026DAF">
            <w:pPr>
              <w:rPr>
                <w:rStyle w:val="FontStyle104"/>
                <w:rFonts w:eastAsiaTheme="minorEastAsia"/>
                <w:b/>
                <w:sz w:val="20"/>
                <w:szCs w:val="20"/>
              </w:rPr>
            </w:pPr>
            <w:r w:rsidRPr="000E5C41">
              <w:rPr>
                <w:rStyle w:val="FontStyle104"/>
                <w:rFonts w:eastAsiaTheme="minorEastAsia"/>
                <w:b/>
                <w:sz w:val="20"/>
                <w:szCs w:val="20"/>
              </w:rPr>
              <w:t>Количество часов</w:t>
            </w:r>
          </w:p>
        </w:tc>
        <w:tc>
          <w:tcPr>
            <w:tcW w:w="1984" w:type="dxa"/>
          </w:tcPr>
          <w:p w14:paraId="20EC674A" w14:textId="77777777" w:rsidR="00026DAF" w:rsidRDefault="00026DAF" w:rsidP="00026DAF">
            <w:pPr>
              <w:rPr>
                <w:rStyle w:val="FontStyle104"/>
                <w:rFonts w:eastAsiaTheme="minorEastAsia"/>
                <w:b/>
                <w:sz w:val="20"/>
                <w:szCs w:val="20"/>
              </w:rPr>
            </w:pPr>
            <w:r>
              <w:rPr>
                <w:rStyle w:val="FontStyle104"/>
                <w:rFonts w:eastAsiaTheme="minorEastAsia"/>
                <w:b/>
                <w:sz w:val="20"/>
                <w:szCs w:val="20"/>
              </w:rPr>
              <w:t xml:space="preserve">Дата проведения </w:t>
            </w:r>
          </w:p>
          <w:p w14:paraId="284351D5" w14:textId="77777777" w:rsidR="00026DAF" w:rsidRPr="000E5C41" w:rsidRDefault="00026DAF" w:rsidP="00026DAF">
            <w:pPr>
              <w:rPr>
                <w:rStyle w:val="FontStyle104"/>
                <w:rFonts w:eastAsiaTheme="minorEastAsia"/>
                <w:b/>
                <w:sz w:val="20"/>
                <w:szCs w:val="20"/>
              </w:rPr>
            </w:pPr>
          </w:p>
        </w:tc>
        <w:tc>
          <w:tcPr>
            <w:tcW w:w="2127" w:type="dxa"/>
            <w:shd w:val="clear" w:color="auto" w:fill="auto"/>
          </w:tcPr>
          <w:p w14:paraId="39A72AF3" w14:textId="77777777" w:rsidR="00026DAF" w:rsidRDefault="00026DAF" w:rsidP="00026DAF">
            <w:pPr>
              <w:rPr>
                <w:sz w:val="24"/>
                <w:szCs w:val="24"/>
              </w:rPr>
            </w:pPr>
          </w:p>
          <w:p w14:paraId="5D278C8F" w14:textId="77777777" w:rsidR="00026DAF" w:rsidRDefault="00026DAF" w:rsidP="00026DAF">
            <w:pPr>
              <w:rPr>
                <w:sz w:val="24"/>
                <w:szCs w:val="24"/>
              </w:rPr>
            </w:pPr>
          </w:p>
          <w:p w14:paraId="51483373" w14:textId="77777777" w:rsidR="00026DAF" w:rsidRPr="008B2BF0" w:rsidRDefault="00026DAF" w:rsidP="00026DAF">
            <w:pPr>
              <w:rPr>
                <w:b/>
                <w:sz w:val="24"/>
                <w:szCs w:val="24"/>
              </w:rPr>
            </w:pPr>
            <w:r w:rsidRPr="008B2BF0">
              <w:rPr>
                <w:b/>
                <w:sz w:val="24"/>
                <w:szCs w:val="24"/>
              </w:rPr>
              <w:t>Формы проведения занятия</w:t>
            </w:r>
          </w:p>
          <w:p w14:paraId="59EA9306" w14:textId="77777777" w:rsidR="00026DAF" w:rsidRPr="008B2BF0" w:rsidRDefault="00026DAF" w:rsidP="00026DAF">
            <w:pPr>
              <w:rPr>
                <w:sz w:val="24"/>
                <w:szCs w:val="24"/>
              </w:rPr>
            </w:pPr>
          </w:p>
        </w:tc>
        <w:tc>
          <w:tcPr>
            <w:tcW w:w="5102" w:type="dxa"/>
            <w:shd w:val="clear" w:color="auto" w:fill="auto"/>
          </w:tcPr>
          <w:p w14:paraId="17173BA0" w14:textId="77777777" w:rsidR="00026DAF" w:rsidRPr="008B2BF0" w:rsidRDefault="00026DAF" w:rsidP="00026DAF">
            <w:pPr>
              <w:rPr>
                <w:b/>
                <w:sz w:val="24"/>
                <w:szCs w:val="24"/>
              </w:rPr>
            </w:pPr>
            <w:r w:rsidRPr="008B2BF0">
              <w:rPr>
                <w:b/>
                <w:sz w:val="24"/>
                <w:szCs w:val="24"/>
              </w:rPr>
              <w:t>Электронные (цифровые) образовательные ресурсы</w:t>
            </w:r>
          </w:p>
        </w:tc>
      </w:tr>
      <w:tr w:rsidR="007E7DEE" w:rsidRPr="00F414F8" w14:paraId="46AB00DB" w14:textId="77777777" w:rsidTr="006F4E9C">
        <w:trPr>
          <w:trHeight w:val="2828"/>
        </w:trPr>
        <w:tc>
          <w:tcPr>
            <w:tcW w:w="533" w:type="dxa"/>
          </w:tcPr>
          <w:p w14:paraId="3A2FA0BC"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sidRPr="00F414F8">
              <w:rPr>
                <w:rStyle w:val="FontStyle102"/>
                <w:rFonts w:ascii="Times New Roman" w:eastAsiaTheme="minorEastAsia" w:hAnsi="Times New Roman" w:cs="Times New Roman"/>
                <w:b/>
                <w:sz w:val="24"/>
                <w:szCs w:val="24"/>
              </w:rPr>
              <w:t>1</w:t>
            </w:r>
          </w:p>
        </w:tc>
        <w:tc>
          <w:tcPr>
            <w:tcW w:w="2869" w:type="dxa"/>
          </w:tcPr>
          <w:p w14:paraId="50360E75" w14:textId="77777777" w:rsidR="007E7DEE" w:rsidRPr="00C82327" w:rsidRDefault="007E7DEE" w:rsidP="007E7DEE">
            <w:pPr>
              <w:pStyle w:val="a6"/>
              <w:rPr>
                <w:b/>
              </w:rPr>
            </w:pPr>
            <w:r w:rsidRPr="00C82327">
              <w:rPr>
                <w:b/>
              </w:rPr>
              <w:t>«Декоративно-прикладное искусство»</w:t>
            </w:r>
          </w:p>
          <w:p w14:paraId="44D58741" w14:textId="77777777" w:rsidR="007E7DEE" w:rsidRPr="00614AB0" w:rsidRDefault="007E7DEE" w:rsidP="007E7DEE">
            <w:pPr>
              <w:pStyle w:val="a6"/>
              <w:rPr>
                <w:rStyle w:val="FontStyle102"/>
                <w:rFonts w:ascii="Times New Roman" w:eastAsiaTheme="minorEastAsia" w:hAnsi="Times New Roman" w:cs="Times New Roman"/>
                <w:b/>
                <w:sz w:val="24"/>
                <w:szCs w:val="24"/>
              </w:rPr>
            </w:pPr>
            <w:r>
              <w:t>«Убранство русской избы»</w:t>
            </w:r>
          </w:p>
        </w:tc>
        <w:tc>
          <w:tcPr>
            <w:tcW w:w="960" w:type="dxa"/>
          </w:tcPr>
          <w:p w14:paraId="4EB29FE7"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984" w:type="dxa"/>
          </w:tcPr>
          <w:p w14:paraId="35AD5236" w14:textId="034EB66B" w:rsidR="007E7DEE" w:rsidRPr="007E7DEE" w:rsidRDefault="007E7DEE" w:rsidP="007E7DEE">
            <w:pPr>
              <w:rPr>
                <w:rStyle w:val="FontStyle102"/>
                <w:rFonts w:ascii="Times New Roman" w:eastAsiaTheme="minorEastAsia" w:hAnsi="Times New Roman" w:cs="Times New Roman"/>
                <w:b/>
                <w:sz w:val="24"/>
                <w:szCs w:val="24"/>
              </w:rPr>
            </w:pPr>
            <w:r w:rsidRPr="007E7DEE">
              <w:rPr>
                <w:sz w:val="24"/>
                <w:szCs w:val="24"/>
              </w:rPr>
              <w:t>01.09.2025</w:t>
            </w:r>
          </w:p>
        </w:tc>
        <w:tc>
          <w:tcPr>
            <w:tcW w:w="2127" w:type="dxa"/>
          </w:tcPr>
          <w:p w14:paraId="5537ADAB" w14:textId="77777777" w:rsidR="007E7DEE" w:rsidRPr="00614AB0" w:rsidRDefault="007E7DEE" w:rsidP="007E7DEE">
            <w:pPr>
              <w:pStyle w:val="Style66"/>
              <w:widowControl/>
              <w:spacing w:line="240" w:lineRule="auto"/>
              <w:rPr>
                <w:rStyle w:val="FontStyle102"/>
                <w:rFonts w:ascii="Times New Roman" w:eastAsiaTheme="minorEastAsia" w:hAnsi="Times New Roman" w:cs="Times New Roman"/>
                <w:sz w:val="24"/>
                <w:szCs w:val="24"/>
              </w:rPr>
            </w:pPr>
            <w:r>
              <w:rPr>
                <w:rStyle w:val="FontStyle102"/>
                <w:rFonts w:ascii="Times New Roman" w:eastAsiaTheme="minorEastAsia" w:hAnsi="Times New Roman" w:cs="Times New Roman"/>
                <w:sz w:val="24"/>
                <w:szCs w:val="24"/>
              </w:rPr>
              <w:t>Художественно – творческая практика</w:t>
            </w:r>
          </w:p>
        </w:tc>
        <w:tc>
          <w:tcPr>
            <w:tcW w:w="5102" w:type="dxa"/>
          </w:tcPr>
          <w:p w14:paraId="540E60F9" w14:textId="77777777" w:rsidR="007E7DEE" w:rsidRPr="00965742" w:rsidRDefault="007E7DEE" w:rsidP="007E7DEE">
            <w:pPr>
              <w:pStyle w:val="Style66"/>
              <w:widowControl/>
              <w:spacing w:line="240" w:lineRule="auto"/>
              <w:rPr>
                <w:rStyle w:val="FontStyle102"/>
                <w:rFonts w:ascii="Times New Roman" w:eastAsiaTheme="minorEastAsia" w:hAnsi="Times New Roman" w:cs="Times New Roman"/>
                <w:sz w:val="24"/>
                <w:szCs w:val="24"/>
              </w:rPr>
            </w:pPr>
            <w:r w:rsidRPr="00965742">
              <w:rPr>
                <w:rStyle w:val="FontStyle102"/>
                <w:rFonts w:ascii="Times New Roman" w:eastAsiaTheme="minorEastAsia" w:hAnsi="Times New Roman" w:cs="Times New Roman"/>
                <w:sz w:val="24"/>
                <w:szCs w:val="24"/>
              </w:rPr>
              <w:t>https://infourok.ru/prezentaciya-po-izobrazitelnomu-iskusstvu-ubranstvo-russkoy-izbi-dekorativnoprikladnoe-iskusstvo-klass-po-uchebniku-na-goryaeva-2186838.html</w:t>
            </w:r>
          </w:p>
        </w:tc>
      </w:tr>
      <w:tr w:rsidR="007E7DEE" w:rsidRPr="00F414F8" w14:paraId="550CBD7A" w14:textId="77777777" w:rsidTr="006F4E9C">
        <w:trPr>
          <w:trHeight w:val="823"/>
        </w:trPr>
        <w:tc>
          <w:tcPr>
            <w:tcW w:w="533" w:type="dxa"/>
          </w:tcPr>
          <w:p w14:paraId="294CA794"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w:t>
            </w:r>
          </w:p>
        </w:tc>
        <w:tc>
          <w:tcPr>
            <w:tcW w:w="2869" w:type="dxa"/>
          </w:tcPr>
          <w:p w14:paraId="7CC5A052" w14:textId="77777777" w:rsidR="007E7DEE" w:rsidRPr="00F414F8" w:rsidRDefault="007E7DEE" w:rsidP="007E7DEE">
            <w:pPr>
              <w:pStyle w:val="a6"/>
              <w:rPr>
                <w:rStyle w:val="FontStyle102"/>
                <w:rFonts w:ascii="Times New Roman" w:eastAsiaTheme="minorEastAsia" w:hAnsi="Times New Roman" w:cs="Times New Roman"/>
                <w:b/>
                <w:sz w:val="24"/>
                <w:szCs w:val="24"/>
              </w:rPr>
            </w:pPr>
            <w:r>
              <w:t>Русский народный костюм — красота покроя</w:t>
            </w:r>
          </w:p>
        </w:tc>
        <w:tc>
          <w:tcPr>
            <w:tcW w:w="960" w:type="dxa"/>
          </w:tcPr>
          <w:p w14:paraId="44A45589"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984" w:type="dxa"/>
          </w:tcPr>
          <w:p w14:paraId="6F724A66" w14:textId="7DB8D313" w:rsidR="007E7DEE" w:rsidRPr="007E7DEE" w:rsidRDefault="007E7DEE" w:rsidP="007E7DEE">
            <w:pPr>
              <w:ind w:left="135"/>
              <w:rPr>
                <w:sz w:val="24"/>
                <w:szCs w:val="24"/>
              </w:rPr>
            </w:pPr>
            <w:r w:rsidRPr="007E7DEE">
              <w:rPr>
                <w:sz w:val="24"/>
                <w:szCs w:val="24"/>
              </w:rPr>
              <w:t>08.09.2025</w:t>
            </w:r>
          </w:p>
        </w:tc>
        <w:tc>
          <w:tcPr>
            <w:tcW w:w="2127" w:type="dxa"/>
          </w:tcPr>
          <w:p w14:paraId="0E9D1EE6" w14:textId="77777777" w:rsidR="007E7DEE" w:rsidRPr="00D04EE9" w:rsidRDefault="007E7DEE" w:rsidP="007E7DEE">
            <w:pPr>
              <w:pStyle w:val="Style66"/>
              <w:rPr>
                <w:rStyle w:val="FontStyle102"/>
                <w:rFonts w:ascii="Times New Roman" w:eastAsiaTheme="minorEastAsia" w:hAnsi="Times New Roman" w:cs="Times New Roman"/>
                <w:bCs/>
                <w:sz w:val="24"/>
                <w:szCs w:val="24"/>
              </w:rPr>
            </w:pPr>
            <w:r w:rsidRPr="00D04EE9">
              <w:rPr>
                <w:rStyle w:val="FontStyle102"/>
                <w:rFonts w:ascii="Times New Roman" w:eastAsiaTheme="minorEastAsia" w:hAnsi="Times New Roman" w:cs="Times New Roman"/>
                <w:bCs/>
                <w:sz w:val="24"/>
                <w:szCs w:val="24"/>
              </w:rPr>
              <w:t>Конкурс</w:t>
            </w:r>
          </w:p>
        </w:tc>
        <w:tc>
          <w:tcPr>
            <w:tcW w:w="5102" w:type="dxa"/>
          </w:tcPr>
          <w:p w14:paraId="3CB70A23" w14:textId="77777777" w:rsidR="007E7DEE" w:rsidRPr="00965742" w:rsidRDefault="007E7DEE" w:rsidP="007E7DEE">
            <w:pPr>
              <w:rPr>
                <w:rStyle w:val="FontStyle102"/>
                <w:rFonts w:ascii="Times New Roman" w:eastAsiaTheme="minorEastAsia" w:hAnsi="Times New Roman" w:cs="Times New Roman"/>
                <w:sz w:val="24"/>
                <w:szCs w:val="24"/>
              </w:rPr>
            </w:pPr>
            <w:r w:rsidRPr="00965742">
              <w:rPr>
                <w:rStyle w:val="FontStyle102"/>
                <w:rFonts w:ascii="Times New Roman" w:eastAsiaTheme="minorEastAsia" w:hAnsi="Times New Roman" w:cs="Times New Roman"/>
                <w:sz w:val="24"/>
                <w:szCs w:val="24"/>
              </w:rPr>
              <w:t>https://www.culture.ru/materials/51485/po-odezhke-vstrechayut</w:t>
            </w:r>
          </w:p>
        </w:tc>
      </w:tr>
      <w:tr w:rsidR="007E7DEE" w:rsidRPr="00F414F8" w14:paraId="35F0A50E" w14:textId="77777777" w:rsidTr="006F4E9C">
        <w:trPr>
          <w:trHeight w:val="823"/>
        </w:trPr>
        <w:tc>
          <w:tcPr>
            <w:tcW w:w="533" w:type="dxa"/>
          </w:tcPr>
          <w:p w14:paraId="64CDC636"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w:t>
            </w:r>
          </w:p>
        </w:tc>
        <w:tc>
          <w:tcPr>
            <w:tcW w:w="2869" w:type="dxa"/>
          </w:tcPr>
          <w:p w14:paraId="4539FE1A" w14:textId="77777777" w:rsidR="007E7DEE" w:rsidRPr="00C82327" w:rsidRDefault="007E7DEE" w:rsidP="007E7DEE">
            <w:pPr>
              <w:rPr>
                <w:rStyle w:val="FontStyle102"/>
                <w:rFonts w:ascii="Times New Roman" w:eastAsiaTheme="minorEastAsia" w:hAnsi="Times New Roman" w:cs="Times New Roman"/>
                <w:b/>
                <w:sz w:val="24"/>
                <w:szCs w:val="24"/>
              </w:rPr>
            </w:pPr>
            <w:r w:rsidRPr="00C82327">
              <w:rPr>
                <w:sz w:val="24"/>
                <w:szCs w:val="24"/>
              </w:rPr>
              <w:t>Чудо народной росписи</w:t>
            </w:r>
          </w:p>
        </w:tc>
        <w:tc>
          <w:tcPr>
            <w:tcW w:w="960" w:type="dxa"/>
          </w:tcPr>
          <w:p w14:paraId="5CD60848"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984" w:type="dxa"/>
          </w:tcPr>
          <w:p w14:paraId="1A088E05" w14:textId="3686868D" w:rsidR="007E7DEE" w:rsidRPr="007E7DEE" w:rsidRDefault="007E7DEE" w:rsidP="007E7DEE">
            <w:pPr>
              <w:ind w:left="135"/>
              <w:rPr>
                <w:sz w:val="24"/>
                <w:szCs w:val="24"/>
              </w:rPr>
            </w:pPr>
            <w:r w:rsidRPr="007E7DEE">
              <w:rPr>
                <w:sz w:val="24"/>
                <w:szCs w:val="24"/>
              </w:rPr>
              <w:t>15.09.2025</w:t>
            </w:r>
          </w:p>
        </w:tc>
        <w:tc>
          <w:tcPr>
            <w:tcW w:w="2127" w:type="dxa"/>
          </w:tcPr>
          <w:p w14:paraId="553D23D1" w14:textId="77777777" w:rsidR="007E7DEE" w:rsidRPr="00D04EE9" w:rsidRDefault="007E7DEE" w:rsidP="007E7DEE">
            <w:pPr>
              <w:pStyle w:val="Style66"/>
              <w:rPr>
                <w:rStyle w:val="FontStyle102"/>
                <w:rFonts w:ascii="Times New Roman" w:eastAsiaTheme="minorEastAsia" w:hAnsi="Times New Roman" w:cs="Times New Roman"/>
                <w:bCs/>
                <w:sz w:val="24"/>
                <w:szCs w:val="24"/>
              </w:rPr>
            </w:pPr>
            <w:r>
              <w:rPr>
                <w:rStyle w:val="FontStyle102"/>
                <w:rFonts w:ascii="Times New Roman" w:eastAsiaTheme="minorEastAsia" w:hAnsi="Times New Roman" w:cs="Times New Roman"/>
                <w:bCs/>
                <w:sz w:val="24"/>
                <w:szCs w:val="24"/>
              </w:rPr>
              <w:t>Мастер - класс</w:t>
            </w:r>
          </w:p>
        </w:tc>
        <w:tc>
          <w:tcPr>
            <w:tcW w:w="5102" w:type="dxa"/>
          </w:tcPr>
          <w:p w14:paraId="2593E623" w14:textId="77777777" w:rsidR="007E7DEE" w:rsidRPr="00965742" w:rsidRDefault="007E7DEE" w:rsidP="007E7DEE">
            <w:pPr>
              <w:rPr>
                <w:rStyle w:val="FontStyle102"/>
                <w:rFonts w:ascii="Times New Roman" w:eastAsiaTheme="minorEastAsia" w:hAnsi="Times New Roman" w:cs="Times New Roman"/>
                <w:sz w:val="24"/>
                <w:szCs w:val="24"/>
              </w:rPr>
            </w:pPr>
            <w:r w:rsidRPr="00965742">
              <w:rPr>
                <w:rStyle w:val="FontStyle102"/>
                <w:rFonts w:ascii="Times New Roman" w:eastAsiaTheme="minorEastAsia" w:hAnsi="Times New Roman" w:cs="Times New Roman"/>
                <w:sz w:val="24"/>
                <w:szCs w:val="24"/>
              </w:rPr>
              <w:t>https://infourok.ru/masterklass-dlya-roditeley-i-detey-na-temu-chudo-dimkovskoy-rospisi-narodnaya-igrushka-podgotovitelnaya-gruppa-3406592.html</w:t>
            </w:r>
          </w:p>
        </w:tc>
      </w:tr>
      <w:tr w:rsidR="007E7DEE" w:rsidRPr="00F414F8" w14:paraId="387AFDF6" w14:textId="77777777" w:rsidTr="006F4E9C">
        <w:trPr>
          <w:trHeight w:val="900"/>
        </w:trPr>
        <w:tc>
          <w:tcPr>
            <w:tcW w:w="533" w:type="dxa"/>
          </w:tcPr>
          <w:p w14:paraId="6BF8E9D8"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4</w:t>
            </w:r>
          </w:p>
        </w:tc>
        <w:tc>
          <w:tcPr>
            <w:tcW w:w="2869" w:type="dxa"/>
          </w:tcPr>
          <w:p w14:paraId="472FE28D" w14:textId="77777777" w:rsidR="007E7DEE" w:rsidRPr="00C82327" w:rsidRDefault="007E7DEE" w:rsidP="007E7DEE">
            <w:pPr>
              <w:rPr>
                <w:rStyle w:val="FontStyle102"/>
                <w:rFonts w:ascii="Times New Roman" w:eastAsiaTheme="minorEastAsia" w:hAnsi="Times New Roman" w:cs="Times New Roman"/>
                <w:b/>
                <w:sz w:val="24"/>
                <w:szCs w:val="24"/>
              </w:rPr>
            </w:pPr>
            <w:r w:rsidRPr="00C82327">
              <w:rPr>
                <w:sz w:val="24"/>
                <w:szCs w:val="24"/>
              </w:rPr>
              <w:t>Это загадочное ДПИ</w:t>
            </w:r>
          </w:p>
        </w:tc>
        <w:tc>
          <w:tcPr>
            <w:tcW w:w="960" w:type="dxa"/>
          </w:tcPr>
          <w:p w14:paraId="13132865"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984" w:type="dxa"/>
          </w:tcPr>
          <w:p w14:paraId="6101771E" w14:textId="61E4A95C" w:rsidR="007E7DEE" w:rsidRPr="007E7DEE" w:rsidRDefault="007E7DEE" w:rsidP="007E7DEE">
            <w:pPr>
              <w:ind w:left="135"/>
              <w:rPr>
                <w:sz w:val="24"/>
                <w:szCs w:val="24"/>
              </w:rPr>
            </w:pPr>
            <w:r w:rsidRPr="007E7DEE">
              <w:rPr>
                <w:sz w:val="24"/>
                <w:szCs w:val="24"/>
              </w:rPr>
              <w:t>22.09.2025</w:t>
            </w:r>
          </w:p>
        </w:tc>
        <w:tc>
          <w:tcPr>
            <w:tcW w:w="2127" w:type="dxa"/>
          </w:tcPr>
          <w:p w14:paraId="10439E3B" w14:textId="77777777" w:rsidR="007E7DEE" w:rsidRPr="00C740E1" w:rsidRDefault="007E7DEE" w:rsidP="007E7DEE">
            <w:pPr>
              <w:rPr>
                <w:rStyle w:val="FontStyle102"/>
                <w:rFonts w:ascii="Times New Roman" w:hAnsi="Times New Roman" w:cs="Times New Roman"/>
                <w:sz w:val="24"/>
                <w:szCs w:val="24"/>
              </w:rPr>
            </w:pPr>
            <w:r w:rsidRPr="00C740E1">
              <w:rPr>
                <w:sz w:val="24"/>
                <w:szCs w:val="24"/>
              </w:rPr>
              <w:t>Творческое занятие</w:t>
            </w:r>
          </w:p>
        </w:tc>
        <w:tc>
          <w:tcPr>
            <w:tcW w:w="5102" w:type="dxa"/>
          </w:tcPr>
          <w:p w14:paraId="0D19F93B" w14:textId="77777777" w:rsidR="007E7DEE" w:rsidRPr="00965742" w:rsidRDefault="007E7DEE" w:rsidP="007E7DEE">
            <w:pPr>
              <w:pStyle w:val="Style66"/>
              <w:widowControl/>
              <w:spacing w:line="240" w:lineRule="auto"/>
              <w:rPr>
                <w:rStyle w:val="FontStyle102"/>
                <w:rFonts w:ascii="Times New Roman" w:eastAsiaTheme="minorEastAsia" w:hAnsi="Times New Roman" w:cs="Times New Roman"/>
                <w:sz w:val="24"/>
                <w:szCs w:val="24"/>
              </w:rPr>
            </w:pPr>
            <w:r w:rsidRPr="00965742">
              <w:rPr>
                <w:rStyle w:val="FontStyle102"/>
                <w:rFonts w:ascii="Times New Roman" w:eastAsiaTheme="minorEastAsia" w:hAnsi="Times New Roman" w:cs="Times New Roman"/>
                <w:sz w:val="24"/>
                <w:szCs w:val="24"/>
              </w:rPr>
              <w:t>https://studfile.net/preview/7706766/page:3/</w:t>
            </w:r>
          </w:p>
        </w:tc>
      </w:tr>
      <w:tr w:rsidR="007E7DEE" w:rsidRPr="00F414F8" w14:paraId="16E88285" w14:textId="77777777" w:rsidTr="006F4E9C">
        <w:trPr>
          <w:trHeight w:val="1665"/>
        </w:trPr>
        <w:tc>
          <w:tcPr>
            <w:tcW w:w="533" w:type="dxa"/>
          </w:tcPr>
          <w:p w14:paraId="616DA2AD"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5</w:t>
            </w:r>
          </w:p>
        </w:tc>
        <w:tc>
          <w:tcPr>
            <w:tcW w:w="2869" w:type="dxa"/>
          </w:tcPr>
          <w:p w14:paraId="4606BEA8" w14:textId="77777777" w:rsidR="007E7DEE" w:rsidRPr="00E732A8" w:rsidRDefault="007E7DEE" w:rsidP="007E7DEE">
            <w:pPr>
              <w:rPr>
                <w:rStyle w:val="FontStyle102"/>
                <w:rFonts w:ascii="Times New Roman" w:eastAsiaTheme="minorEastAsia" w:hAnsi="Times New Roman" w:cs="Times New Roman"/>
                <w:sz w:val="24"/>
                <w:szCs w:val="24"/>
              </w:rPr>
            </w:pPr>
            <w:r>
              <w:rPr>
                <w:sz w:val="24"/>
                <w:szCs w:val="24"/>
              </w:rPr>
              <w:t>Праздничный р</w:t>
            </w:r>
            <w:r w:rsidRPr="00E732A8">
              <w:rPr>
                <w:sz w:val="24"/>
                <w:szCs w:val="24"/>
              </w:rPr>
              <w:t>усский народный костюм — красота покроя</w:t>
            </w:r>
          </w:p>
        </w:tc>
        <w:tc>
          <w:tcPr>
            <w:tcW w:w="960" w:type="dxa"/>
          </w:tcPr>
          <w:p w14:paraId="0BCD1DE2"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984" w:type="dxa"/>
          </w:tcPr>
          <w:p w14:paraId="57001B53" w14:textId="1C421BF8" w:rsidR="007E7DEE" w:rsidRPr="007E7DEE" w:rsidRDefault="007E7DEE" w:rsidP="007E7DEE">
            <w:pPr>
              <w:ind w:left="135"/>
              <w:rPr>
                <w:sz w:val="24"/>
                <w:szCs w:val="24"/>
              </w:rPr>
            </w:pPr>
            <w:r w:rsidRPr="007E7DEE">
              <w:rPr>
                <w:sz w:val="24"/>
                <w:szCs w:val="24"/>
              </w:rPr>
              <w:t>29.09.2025</w:t>
            </w:r>
          </w:p>
        </w:tc>
        <w:tc>
          <w:tcPr>
            <w:tcW w:w="2127" w:type="dxa"/>
          </w:tcPr>
          <w:p w14:paraId="3A253025" w14:textId="77777777" w:rsidR="007E7DEE" w:rsidRPr="00D04EE9" w:rsidRDefault="007E7DEE" w:rsidP="007E7DEE">
            <w:pPr>
              <w:pStyle w:val="Style66"/>
              <w:widowControl/>
              <w:spacing w:line="240" w:lineRule="auto"/>
              <w:rPr>
                <w:rStyle w:val="FontStyle102"/>
                <w:rFonts w:ascii="Times New Roman" w:eastAsiaTheme="minorEastAsia" w:hAnsi="Times New Roman" w:cs="Times New Roman"/>
                <w:bCs/>
                <w:sz w:val="24"/>
                <w:szCs w:val="24"/>
              </w:rPr>
            </w:pPr>
            <w:r w:rsidRPr="00D04EE9">
              <w:rPr>
                <w:rStyle w:val="FontStyle102"/>
                <w:rFonts w:ascii="Times New Roman" w:eastAsiaTheme="minorEastAsia" w:hAnsi="Times New Roman" w:cs="Times New Roman"/>
                <w:bCs/>
                <w:sz w:val="24"/>
                <w:szCs w:val="24"/>
              </w:rPr>
              <w:t>Выставка</w:t>
            </w:r>
          </w:p>
        </w:tc>
        <w:tc>
          <w:tcPr>
            <w:tcW w:w="5102" w:type="dxa"/>
          </w:tcPr>
          <w:p w14:paraId="3FB4D1FC" w14:textId="77777777" w:rsidR="007E7DEE" w:rsidRPr="00965742" w:rsidRDefault="007E7DEE" w:rsidP="007E7DEE">
            <w:pPr>
              <w:pStyle w:val="Style66"/>
              <w:widowControl/>
              <w:spacing w:line="240" w:lineRule="auto"/>
              <w:rPr>
                <w:rStyle w:val="FontStyle102"/>
                <w:rFonts w:ascii="Times New Roman" w:eastAsiaTheme="minorEastAsia" w:hAnsi="Times New Roman" w:cs="Times New Roman"/>
                <w:sz w:val="24"/>
                <w:szCs w:val="24"/>
              </w:rPr>
            </w:pPr>
            <w:r w:rsidRPr="00965742">
              <w:rPr>
                <w:rStyle w:val="FontStyle102"/>
                <w:rFonts w:ascii="Times New Roman" w:eastAsiaTheme="minorEastAsia" w:hAnsi="Times New Roman" w:cs="Times New Roman"/>
                <w:sz w:val="24"/>
                <w:szCs w:val="24"/>
              </w:rPr>
              <w:t>https://infourok.ru/prezentaciya-po-izobrazitelnomu-iskusstvu-na-temu-krasota-narodnogo-kostyuma-klass-576041.html</w:t>
            </w:r>
          </w:p>
        </w:tc>
      </w:tr>
      <w:tr w:rsidR="007E7DEE" w:rsidRPr="00F414F8" w14:paraId="441C378C" w14:textId="77777777" w:rsidTr="00C51EFB">
        <w:trPr>
          <w:trHeight w:val="823"/>
        </w:trPr>
        <w:tc>
          <w:tcPr>
            <w:tcW w:w="533" w:type="dxa"/>
          </w:tcPr>
          <w:p w14:paraId="70E3F737"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6</w:t>
            </w:r>
          </w:p>
        </w:tc>
        <w:tc>
          <w:tcPr>
            <w:tcW w:w="2869" w:type="dxa"/>
          </w:tcPr>
          <w:p w14:paraId="748FDD15" w14:textId="77777777" w:rsidR="007E7DEE" w:rsidRPr="001F7BBC" w:rsidRDefault="007E7DEE" w:rsidP="007E7DEE">
            <w:pPr>
              <w:rPr>
                <w:rStyle w:val="FontStyle102"/>
                <w:rFonts w:ascii="Times New Roman" w:eastAsiaTheme="minorEastAsia" w:hAnsi="Times New Roman" w:cs="Times New Roman"/>
                <w:sz w:val="24"/>
                <w:szCs w:val="24"/>
              </w:rPr>
            </w:pPr>
            <w:r w:rsidRPr="001F7BBC">
              <w:rPr>
                <w:sz w:val="24"/>
                <w:szCs w:val="24"/>
              </w:rPr>
              <w:t>Эпоха, народ, костюм</w:t>
            </w:r>
          </w:p>
        </w:tc>
        <w:tc>
          <w:tcPr>
            <w:tcW w:w="960" w:type="dxa"/>
          </w:tcPr>
          <w:p w14:paraId="4E21623E"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984" w:type="dxa"/>
          </w:tcPr>
          <w:p w14:paraId="71C2C8DA" w14:textId="2C48D0E4" w:rsidR="007E7DEE" w:rsidRPr="007E7DEE" w:rsidRDefault="007E7DEE" w:rsidP="007E7DEE">
            <w:pPr>
              <w:ind w:left="135"/>
              <w:rPr>
                <w:sz w:val="24"/>
                <w:szCs w:val="24"/>
              </w:rPr>
            </w:pPr>
            <w:r w:rsidRPr="007E7DEE">
              <w:rPr>
                <w:sz w:val="24"/>
                <w:szCs w:val="24"/>
              </w:rPr>
              <w:t>06.10.2025</w:t>
            </w:r>
          </w:p>
        </w:tc>
        <w:tc>
          <w:tcPr>
            <w:tcW w:w="2127" w:type="dxa"/>
          </w:tcPr>
          <w:p w14:paraId="58A0355A" w14:textId="77777777" w:rsidR="007E7DEE" w:rsidRPr="00D04EE9" w:rsidRDefault="007E7DEE" w:rsidP="007E7DEE">
            <w:pPr>
              <w:rPr>
                <w:sz w:val="24"/>
                <w:szCs w:val="24"/>
              </w:rPr>
            </w:pPr>
            <w:r w:rsidRPr="00D04EE9">
              <w:rPr>
                <w:sz w:val="24"/>
                <w:szCs w:val="24"/>
              </w:rPr>
              <w:t xml:space="preserve">Виртуальное путешествие </w:t>
            </w:r>
          </w:p>
        </w:tc>
        <w:tc>
          <w:tcPr>
            <w:tcW w:w="5102" w:type="dxa"/>
          </w:tcPr>
          <w:p w14:paraId="152B95BD" w14:textId="7235E471" w:rsidR="007E7DEE" w:rsidRPr="007E7DEE" w:rsidRDefault="007E7DEE" w:rsidP="007E7DEE">
            <w:pPr>
              <w:rPr>
                <w:sz w:val="24"/>
                <w:szCs w:val="24"/>
              </w:rPr>
            </w:pPr>
            <w:r w:rsidRPr="007E7DEE">
              <w:rPr>
                <w:sz w:val="24"/>
                <w:szCs w:val="24"/>
              </w:rPr>
              <w:t>https://infourok.ru</w:t>
            </w:r>
          </w:p>
        </w:tc>
      </w:tr>
      <w:tr w:rsidR="007E7DEE" w:rsidRPr="00F414F8" w14:paraId="033EFE50" w14:textId="77777777" w:rsidTr="00C51EFB">
        <w:trPr>
          <w:trHeight w:val="823"/>
        </w:trPr>
        <w:tc>
          <w:tcPr>
            <w:tcW w:w="533" w:type="dxa"/>
          </w:tcPr>
          <w:p w14:paraId="098BBF11"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7</w:t>
            </w:r>
          </w:p>
        </w:tc>
        <w:tc>
          <w:tcPr>
            <w:tcW w:w="2869" w:type="dxa"/>
          </w:tcPr>
          <w:p w14:paraId="512DB469" w14:textId="77777777" w:rsidR="007E7DEE" w:rsidRPr="00787850" w:rsidRDefault="007E7DEE" w:rsidP="007E7DEE">
            <w:pPr>
              <w:rPr>
                <w:sz w:val="24"/>
                <w:szCs w:val="24"/>
              </w:rPr>
            </w:pPr>
            <w:r w:rsidRPr="00787850">
              <w:rPr>
                <w:sz w:val="24"/>
                <w:szCs w:val="24"/>
              </w:rPr>
              <w:t xml:space="preserve">Современное декоративное и оформительское искусство </w:t>
            </w:r>
          </w:p>
        </w:tc>
        <w:tc>
          <w:tcPr>
            <w:tcW w:w="960" w:type="dxa"/>
          </w:tcPr>
          <w:p w14:paraId="616EF3B0"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984" w:type="dxa"/>
          </w:tcPr>
          <w:p w14:paraId="78879514" w14:textId="00828683" w:rsidR="007E7DEE" w:rsidRPr="007E7DEE" w:rsidRDefault="007E7DEE" w:rsidP="007E7DEE">
            <w:pPr>
              <w:ind w:left="135"/>
              <w:rPr>
                <w:sz w:val="24"/>
                <w:szCs w:val="24"/>
              </w:rPr>
            </w:pPr>
            <w:r w:rsidRPr="007E7DEE">
              <w:rPr>
                <w:sz w:val="24"/>
                <w:szCs w:val="24"/>
              </w:rPr>
              <w:t>13.10.2025</w:t>
            </w:r>
          </w:p>
        </w:tc>
        <w:tc>
          <w:tcPr>
            <w:tcW w:w="2127" w:type="dxa"/>
          </w:tcPr>
          <w:p w14:paraId="046F20EC" w14:textId="77777777" w:rsidR="007E7DEE" w:rsidRPr="00D04EE9" w:rsidRDefault="007E7DEE" w:rsidP="007E7DEE">
            <w:pPr>
              <w:pStyle w:val="Style66"/>
              <w:widowControl/>
              <w:spacing w:line="240" w:lineRule="auto"/>
              <w:rPr>
                <w:rFonts w:ascii="Times New Roman" w:hAnsi="Times New Roman"/>
              </w:rPr>
            </w:pPr>
            <w:r w:rsidRPr="00D04EE9">
              <w:rPr>
                <w:rFonts w:ascii="Times New Roman" w:hAnsi="Times New Roman"/>
              </w:rPr>
              <w:t xml:space="preserve">Экскурсия </w:t>
            </w:r>
          </w:p>
        </w:tc>
        <w:tc>
          <w:tcPr>
            <w:tcW w:w="5102" w:type="dxa"/>
          </w:tcPr>
          <w:p w14:paraId="364EAC91" w14:textId="1889B95E" w:rsidR="007E7DEE" w:rsidRPr="007E7DEE" w:rsidRDefault="007E7DEE" w:rsidP="007E7DEE">
            <w:pPr>
              <w:pStyle w:val="Style66"/>
              <w:widowControl/>
              <w:spacing w:line="240" w:lineRule="auto"/>
              <w:rPr>
                <w:rFonts w:ascii="Times New Roman" w:hAnsi="Times New Roman"/>
              </w:rPr>
            </w:pPr>
            <w:r w:rsidRPr="007E7DEE">
              <w:rPr>
                <w:rFonts w:ascii="Times New Roman" w:hAnsi="Times New Roman"/>
              </w:rPr>
              <w:t>https://infourok.ru</w:t>
            </w:r>
          </w:p>
        </w:tc>
      </w:tr>
      <w:tr w:rsidR="007E7DEE" w:rsidRPr="00F414F8" w14:paraId="2D366647" w14:textId="77777777" w:rsidTr="00C51EFB">
        <w:trPr>
          <w:trHeight w:val="823"/>
        </w:trPr>
        <w:tc>
          <w:tcPr>
            <w:tcW w:w="533" w:type="dxa"/>
          </w:tcPr>
          <w:p w14:paraId="22AEE90E"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8</w:t>
            </w:r>
          </w:p>
        </w:tc>
        <w:tc>
          <w:tcPr>
            <w:tcW w:w="2869" w:type="dxa"/>
          </w:tcPr>
          <w:p w14:paraId="2B2F7516" w14:textId="77777777" w:rsidR="007E7DEE" w:rsidRPr="00787850" w:rsidRDefault="007E7DEE" w:rsidP="007E7DEE">
            <w:pPr>
              <w:rPr>
                <w:rStyle w:val="FontStyle102"/>
                <w:rFonts w:ascii="Times New Roman" w:eastAsiaTheme="minorEastAsia" w:hAnsi="Times New Roman" w:cs="Times New Roman"/>
                <w:sz w:val="24"/>
                <w:szCs w:val="24"/>
              </w:rPr>
            </w:pPr>
            <w:r w:rsidRPr="00787850">
              <w:rPr>
                <w:sz w:val="24"/>
                <w:szCs w:val="24"/>
              </w:rPr>
              <w:t>Как украсить школу и класс</w:t>
            </w:r>
          </w:p>
        </w:tc>
        <w:tc>
          <w:tcPr>
            <w:tcW w:w="960" w:type="dxa"/>
          </w:tcPr>
          <w:p w14:paraId="56ABA3E8" w14:textId="77777777" w:rsidR="007E7DEE" w:rsidRPr="00F414F8"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984" w:type="dxa"/>
          </w:tcPr>
          <w:p w14:paraId="11BBF019" w14:textId="2A6EEE3D" w:rsidR="007E7DEE" w:rsidRPr="007E7DEE" w:rsidRDefault="007E7DEE" w:rsidP="007E7DEE">
            <w:pPr>
              <w:ind w:left="135"/>
              <w:rPr>
                <w:sz w:val="24"/>
                <w:szCs w:val="24"/>
              </w:rPr>
            </w:pPr>
            <w:r w:rsidRPr="007E7DEE">
              <w:rPr>
                <w:sz w:val="24"/>
                <w:szCs w:val="24"/>
              </w:rPr>
              <w:t>20.10.2025</w:t>
            </w:r>
          </w:p>
        </w:tc>
        <w:tc>
          <w:tcPr>
            <w:tcW w:w="2127" w:type="dxa"/>
          </w:tcPr>
          <w:p w14:paraId="71F6A960" w14:textId="77777777" w:rsidR="007E7DEE" w:rsidRPr="00D04EE9" w:rsidRDefault="007E7DEE" w:rsidP="007E7DEE">
            <w:pPr>
              <w:pStyle w:val="Style66"/>
              <w:widowControl/>
              <w:spacing w:line="240" w:lineRule="auto"/>
              <w:rPr>
                <w:rStyle w:val="FontStyle102"/>
                <w:rFonts w:ascii="Times New Roman" w:eastAsiaTheme="minorEastAsia" w:hAnsi="Times New Roman" w:cs="Times New Roman"/>
                <w:bCs/>
                <w:sz w:val="24"/>
                <w:szCs w:val="24"/>
              </w:rPr>
            </w:pPr>
            <w:r w:rsidRPr="00D04EE9">
              <w:rPr>
                <w:rStyle w:val="FontStyle102"/>
                <w:rFonts w:ascii="Times New Roman" w:eastAsiaTheme="minorEastAsia" w:hAnsi="Times New Roman" w:cs="Times New Roman"/>
                <w:bCs/>
                <w:sz w:val="24"/>
                <w:szCs w:val="24"/>
              </w:rPr>
              <w:t xml:space="preserve">Творческий проект </w:t>
            </w:r>
          </w:p>
        </w:tc>
        <w:tc>
          <w:tcPr>
            <w:tcW w:w="5102" w:type="dxa"/>
          </w:tcPr>
          <w:p w14:paraId="1ECCADDB" w14:textId="7698F76E" w:rsidR="007E7DEE" w:rsidRPr="007E7DEE"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sidRPr="007E7DEE">
              <w:rPr>
                <w:rFonts w:ascii="Times New Roman" w:hAnsi="Times New Roman"/>
              </w:rPr>
              <w:t>https://infourok.ru</w:t>
            </w:r>
          </w:p>
        </w:tc>
      </w:tr>
      <w:tr w:rsidR="007E7DEE" w:rsidRPr="00F414F8" w14:paraId="0CA6F8C4" w14:textId="77777777" w:rsidTr="00C51EFB">
        <w:trPr>
          <w:trHeight w:val="840"/>
        </w:trPr>
        <w:tc>
          <w:tcPr>
            <w:tcW w:w="533" w:type="dxa"/>
          </w:tcPr>
          <w:p w14:paraId="1AFE82B8" w14:textId="77777777" w:rsidR="007E7DEE" w:rsidRPr="00F414F8" w:rsidRDefault="007E7DEE" w:rsidP="007E7DEE">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9</w:t>
            </w:r>
          </w:p>
        </w:tc>
        <w:tc>
          <w:tcPr>
            <w:tcW w:w="2869" w:type="dxa"/>
          </w:tcPr>
          <w:p w14:paraId="30E986EA" w14:textId="77777777" w:rsidR="007E7DEE" w:rsidRPr="003A598E" w:rsidRDefault="007E7DEE" w:rsidP="007E7DEE">
            <w:pPr>
              <w:rPr>
                <w:rStyle w:val="FontStyle102"/>
                <w:rFonts w:ascii="Times New Roman" w:eastAsiaTheme="minorEastAsia" w:hAnsi="Times New Roman" w:cs="Times New Roman"/>
                <w:b/>
                <w:sz w:val="24"/>
                <w:szCs w:val="24"/>
              </w:rPr>
            </w:pPr>
            <w:r w:rsidRPr="003A598E">
              <w:rPr>
                <w:sz w:val="24"/>
                <w:szCs w:val="24"/>
              </w:rPr>
              <w:t xml:space="preserve">Растительные мотивы в графике, в живописи </w:t>
            </w:r>
          </w:p>
        </w:tc>
        <w:tc>
          <w:tcPr>
            <w:tcW w:w="960" w:type="dxa"/>
          </w:tcPr>
          <w:p w14:paraId="09E99015" w14:textId="77777777" w:rsidR="007E7DEE" w:rsidRDefault="007E7DEE" w:rsidP="007E7DEE">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984" w:type="dxa"/>
          </w:tcPr>
          <w:p w14:paraId="60493DA2" w14:textId="7CB658CC" w:rsidR="007E7DEE" w:rsidRPr="007E7DEE" w:rsidRDefault="007E7DEE" w:rsidP="007E7DEE">
            <w:pPr>
              <w:ind w:left="135"/>
              <w:rPr>
                <w:sz w:val="24"/>
                <w:szCs w:val="24"/>
              </w:rPr>
            </w:pPr>
            <w:r w:rsidRPr="007E7DEE">
              <w:rPr>
                <w:sz w:val="24"/>
                <w:szCs w:val="24"/>
              </w:rPr>
              <w:t>10.11.2025</w:t>
            </w:r>
          </w:p>
        </w:tc>
        <w:tc>
          <w:tcPr>
            <w:tcW w:w="2127" w:type="dxa"/>
          </w:tcPr>
          <w:p w14:paraId="74CE5F0B" w14:textId="77777777" w:rsidR="007E7DEE" w:rsidRPr="00624FFB" w:rsidRDefault="007E7DEE" w:rsidP="007E7DEE">
            <w:pPr>
              <w:pStyle w:val="Style82"/>
              <w:widowControl/>
              <w:spacing w:line="240" w:lineRule="auto"/>
              <w:jc w:val="left"/>
              <w:rPr>
                <w:rFonts w:ascii="Times New Roman" w:hAnsi="Times New Roman"/>
                <w:b/>
              </w:rPr>
            </w:pPr>
            <w:r w:rsidRPr="00624FFB">
              <w:rPr>
                <w:rFonts w:ascii="Times New Roman" w:hAnsi="Times New Roman"/>
              </w:rPr>
              <w:t>Творческое занятие</w:t>
            </w:r>
          </w:p>
        </w:tc>
        <w:tc>
          <w:tcPr>
            <w:tcW w:w="5102" w:type="dxa"/>
          </w:tcPr>
          <w:p w14:paraId="2C21181E" w14:textId="65591E36" w:rsidR="007E7DEE" w:rsidRPr="007E7DEE" w:rsidRDefault="007E7DEE" w:rsidP="007E7DEE">
            <w:pPr>
              <w:pStyle w:val="Style82"/>
              <w:widowControl/>
              <w:spacing w:line="240" w:lineRule="auto"/>
              <w:jc w:val="left"/>
              <w:rPr>
                <w:rFonts w:ascii="Times New Roman" w:hAnsi="Times New Roman"/>
                <w:b/>
              </w:rPr>
            </w:pPr>
            <w:r w:rsidRPr="007E7DEE">
              <w:rPr>
                <w:rFonts w:ascii="Times New Roman" w:hAnsi="Times New Roman"/>
              </w:rPr>
              <w:t>https://infourok.ru</w:t>
            </w:r>
          </w:p>
        </w:tc>
      </w:tr>
      <w:tr w:rsidR="007E7DEE" w:rsidRPr="003A598E" w14:paraId="4BA3E017" w14:textId="77777777" w:rsidTr="00C51EFB">
        <w:trPr>
          <w:trHeight w:val="823"/>
        </w:trPr>
        <w:tc>
          <w:tcPr>
            <w:tcW w:w="533" w:type="dxa"/>
          </w:tcPr>
          <w:p w14:paraId="7CA21DB7" w14:textId="77777777" w:rsidR="007E7DEE" w:rsidRPr="003A598E"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sidRPr="003A598E">
              <w:rPr>
                <w:rStyle w:val="FontStyle102"/>
                <w:rFonts w:ascii="Times New Roman" w:eastAsiaTheme="minorEastAsia" w:hAnsi="Times New Roman" w:cs="Times New Roman"/>
                <w:b/>
                <w:sz w:val="24"/>
                <w:szCs w:val="24"/>
              </w:rPr>
              <w:t>10</w:t>
            </w:r>
          </w:p>
        </w:tc>
        <w:tc>
          <w:tcPr>
            <w:tcW w:w="2869" w:type="dxa"/>
          </w:tcPr>
          <w:p w14:paraId="725ADD41" w14:textId="77777777" w:rsidR="007E7DEE" w:rsidRPr="003A598E" w:rsidRDefault="007E7DEE" w:rsidP="007E7DEE">
            <w:pPr>
              <w:pStyle w:val="Style66"/>
              <w:widowControl/>
              <w:spacing w:line="240" w:lineRule="auto"/>
              <w:rPr>
                <w:rStyle w:val="FontStyle102"/>
                <w:rFonts w:ascii="Times New Roman" w:eastAsiaTheme="minorEastAsia" w:hAnsi="Times New Roman" w:cs="Times New Roman"/>
                <w:sz w:val="24"/>
                <w:szCs w:val="24"/>
              </w:rPr>
            </w:pPr>
            <w:r w:rsidRPr="003A598E">
              <w:rPr>
                <w:rFonts w:ascii="Times New Roman" w:hAnsi="Times New Roman"/>
              </w:rPr>
              <w:t xml:space="preserve">Фигура человека, рисунок, лепка </w:t>
            </w:r>
          </w:p>
        </w:tc>
        <w:tc>
          <w:tcPr>
            <w:tcW w:w="960" w:type="dxa"/>
          </w:tcPr>
          <w:p w14:paraId="22E6F67C" w14:textId="77777777" w:rsidR="007E7DEE" w:rsidRPr="003A598E" w:rsidRDefault="007E7DEE" w:rsidP="007E7DEE">
            <w:pPr>
              <w:pStyle w:val="Style66"/>
              <w:widowControl/>
              <w:spacing w:line="240" w:lineRule="auto"/>
              <w:rPr>
                <w:rStyle w:val="FontStyle102"/>
                <w:rFonts w:ascii="Times New Roman" w:eastAsiaTheme="minorEastAsia" w:hAnsi="Times New Roman" w:cs="Times New Roman"/>
                <w:b/>
                <w:sz w:val="24"/>
                <w:szCs w:val="24"/>
              </w:rPr>
            </w:pPr>
          </w:p>
        </w:tc>
        <w:tc>
          <w:tcPr>
            <w:tcW w:w="1984" w:type="dxa"/>
          </w:tcPr>
          <w:p w14:paraId="118AADDE" w14:textId="7A79901E" w:rsidR="007E7DEE" w:rsidRPr="007E7DEE" w:rsidRDefault="007E7DEE" w:rsidP="007E7DEE">
            <w:pPr>
              <w:ind w:left="135"/>
              <w:rPr>
                <w:sz w:val="24"/>
                <w:szCs w:val="24"/>
              </w:rPr>
            </w:pPr>
            <w:r w:rsidRPr="007E7DEE">
              <w:rPr>
                <w:sz w:val="24"/>
                <w:szCs w:val="24"/>
              </w:rPr>
              <w:t>17.11.2025</w:t>
            </w:r>
          </w:p>
        </w:tc>
        <w:tc>
          <w:tcPr>
            <w:tcW w:w="2127" w:type="dxa"/>
          </w:tcPr>
          <w:p w14:paraId="103CE7AE" w14:textId="77777777" w:rsidR="007E7DEE" w:rsidRPr="003A598E" w:rsidRDefault="007E7DEE" w:rsidP="007E7DEE">
            <w:pPr>
              <w:rPr>
                <w:rStyle w:val="FontStyle102"/>
                <w:rFonts w:ascii="Times New Roman" w:eastAsiaTheme="minorEastAsia" w:hAnsi="Times New Roman" w:cs="Times New Roman"/>
                <w:b/>
                <w:sz w:val="24"/>
                <w:szCs w:val="24"/>
              </w:rPr>
            </w:pPr>
            <w:r w:rsidRPr="00C740E1">
              <w:rPr>
                <w:sz w:val="24"/>
                <w:szCs w:val="24"/>
              </w:rPr>
              <w:t>Творческое занятие</w:t>
            </w:r>
          </w:p>
        </w:tc>
        <w:tc>
          <w:tcPr>
            <w:tcW w:w="5102" w:type="dxa"/>
          </w:tcPr>
          <w:p w14:paraId="0B90C360" w14:textId="26E8E326" w:rsidR="007E7DEE" w:rsidRPr="007E7DEE" w:rsidRDefault="007E7DEE" w:rsidP="007E7DEE">
            <w:pPr>
              <w:rPr>
                <w:rStyle w:val="FontStyle102"/>
                <w:rFonts w:ascii="Times New Roman" w:eastAsiaTheme="minorEastAsia" w:hAnsi="Times New Roman" w:cs="Times New Roman"/>
                <w:b/>
                <w:sz w:val="24"/>
                <w:szCs w:val="24"/>
              </w:rPr>
            </w:pPr>
            <w:r w:rsidRPr="007E7DEE">
              <w:rPr>
                <w:sz w:val="24"/>
                <w:szCs w:val="24"/>
              </w:rPr>
              <w:t>https://infourok.ru</w:t>
            </w:r>
          </w:p>
        </w:tc>
      </w:tr>
      <w:tr w:rsidR="007E7DEE" w:rsidRPr="003A598E" w14:paraId="3257B02F" w14:textId="77777777" w:rsidTr="00C51EFB">
        <w:trPr>
          <w:trHeight w:val="823"/>
        </w:trPr>
        <w:tc>
          <w:tcPr>
            <w:tcW w:w="533" w:type="dxa"/>
          </w:tcPr>
          <w:p w14:paraId="68D89E41" w14:textId="77777777" w:rsidR="007E7DEE" w:rsidRPr="003A598E"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sidRPr="003A598E">
              <w:rPr>
                <w:rStyle w:val="FontStyle102"/>
                <w:rFonts w:ascii="Times New Roman" w:eastAsiaTheme="minorEastAsia" w:hAnsi="Times New Roman" w:cs="Times New Roman"/>
                <w:b/>
                <w:sz w:val="24"/>
                <w:szCs w:val="24"/>
              </w:rPr>
              <w:t>11</w:t>
            </w:r>
          </w:p>
        </w:tc>
        <w:tc>
          <w:tcPr>
            <w:tcW w:w="2869" w:type="dxa"/>
          </w:tcPr>
          <w:p w14:paraId="593C23E4" w14:textId="77777777" w:rsidR="007E7DEE" w:rsidRPr="003A598E" w:rsidRDefault="007E7DEE" w:rsidP="007E7DEE">
            <w:pPr>
              <w:pStyle w:val="Style66"/>
              <w:widowControl/>
              <w:spacing w:line="240" w:lineRule="auto"/>
              <w:rPr>
                <w:rStyle w:val="FontStyle102"/>
                <w:rFonts w:ascii="Times New Roman" w:eastAsiaTheme="minorEastAsia" w:hAnsi="Times New Roman" w:cs="Times New Roman"/>
                <w:sz w:val="24"/>
                <w:szCs w:val="24"/>
              </w:rPr>
            </w:pPr>
            <w:r w:rsidRPr="003A598E">
              <w:rPr>
                <w:rFonts w:ascii="Times New Roman" w:hAnsi="Times New Roman"/>
              </w:rPr>
              <w:t xml:space="preserve">«Музыкальная палитра», неформальная композиция </w:t>
            </w:r>
          </w:p>
        </w:tc>
        <w:tc>
          <w:tcPr>
            <w:tcW w:w="960" w:type="dxa"/>
          </w:tcPr>
          <w:p w14:paraId="7339BA77" w14:textId="77777777" w:rsidR="007E7DEE" w:rsidRPr="003A598E"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sidRPr="003A598E">
              <w:rPr>
                <w:rStyle w:val="FontStyle102"/>
                <w:rFonts w:ascii="Times New Roman" w:eastAsiaTheme="minorEastAsia" w:hAnsi="Times New Roman" w:cs="Times New Roman"/>
                <w:b/>
                <w:sz w:val="24"/>
                <w:szCs w:val="24"/>
              </w:rPr>
              <w:t>1</w:t>
            </w:r>
          </w:p>
        </w:tc>
        <w:tc>
          <w:tcPr>
            <w:tcW w:w="1984" w:type="dxa"/>
          </w:tcPr>
          <w:p w14:paraId="08B362DE" w14:textId="249AB6D3" w:rsidR="007E7DEE" w:rsidRPr="007E7DEE" w:rsidRDefault="007E7DEE" w:rsidP="007E7DEE">
            <w:pPr>
              <w:ind w:left="135"/>
              <w:rPr>
                <w:sz w:val="24"/>
                <w:szCs w:val="24"/>
              </w:rPr>
            </w:pPr>
            <w:r w:rsidRPr="007E7DEE">
              <w:rPr>
                <w:sz w:val="24"/>
                <w:szCs w:val="24"/>
              </w:rPr>
              <w:t>24.11.2025</w:t>
            </w:r>
          </w:p>
        </w:tc>
        <w:tc>
          <w:tcPr>
            <w:tcW w:w="2127" w:type="dxa"/>
          </w:tcPr>
          <w:p w14:paraId="64E48708" w14:textId="77777777" w:rsidR="007E7DEE" w:rsidRPr="00624FFB" w:rsidRDefault="007E7DEE" w:rsidP="007E7DEE">
            <w:pPr>
              <w:rPr>
                <w:rStyle w:val="FontStyle102"/>
                <w:rFonts w:ascii="Times New Roman" w:eastAsiaTheme="minorEastAsia" w:hAnsi="Times New Roman" w:cs="Times New Roman"/>
                <w:bCs/>
                <w:sz w:val="24"/>
                <w:szCs w:val="24"/>
              </w:rPr>
            </w:pPr>
            <w:proofErr w:type="spellStart"/>
            <w:r w:rsidRPr="00624FFB">
              <w:rPr>
                <w:rStyle w:val="FontStyle102"/>
                <w:rFonts w:ascii="Times New Roman" w:eastAsiaTheme="minorEastAsia" w:hAnsi="Times New Roman" w:cs="Times New Roman"/>
                <w:bCs/>
                <w:sz w:val="24"/>
                <w:szCs w:val="24"/>
              </w:rPr>
              <w:t>Фотопленер</w:t>
            </w:r>
            <w:proofErr w:type="spellEnd"/>
          </w:p>
        </w:tc>
        <w:tc>
          <w:tcPr>
            <w:tcW w:w="5102" w:type="dxa"/>
          </w:tcPr>
          <w:p w14:paraId="2E1D3A70" w14:textId="4F5EE100" w:rsidR="007E7DEE" w:rsidRPr="007E7DEE" w:rsidRDefault="007E7DEE" w:rsidP="007E7DEE">
            <w:pPr>
              <w:rPr>
                <w:rStyle w:val="FontStyle102"/>
                <w:rFonts w:ascii="Times New Roman" w:eastAsiaTheme="minorEastAsia" w:hAnsi="Times New Roman" w:cs="Times New Roman"/>
                <w:b/>
                <w:sz w:val="24"/>
                <w:szCs w:val="24"/>
              </w:rPr>
            </w:pPr>
            <w:r w:rsidRPr="007E7DEE">
              <w:rPr>
                <w:sz w:val="24"/>
                <w:szCs w:val="24"/>
              </w:rPr>
              <w:t>https://infourok.ru</w:t>
            </w:r>
          </w:p>
        </w:tc>
      </w:tr>
      <w:tr w:rsidR="007E7DEE" w:rsidRPr="003A598E" w14:paraId="7368D829" w14:textId="77777777" w:rsidTr="00C51EFB">
        <w:trPr>
          <w:trHeight w:val="1110"/>
        </w:trPr>
        <w:tc>
          <w:tcPr>
            <w:tcW w:w="533" w:type="dxa"/>
          </w:tcPr>
          <w:p w14:paraId="690EB837" w14:textId="77777777" w:rsidR="007E7DEE" w:rsidRPr="003A598E" w:rsidRDefault="007E7DEE" w:rsidP="007E7DEE">
            <w:pPr>
              <w:pStyle w:val="Style66"/>
              <w:spacing w:line="240" w:lineRule="auto"/>
              <w:rPr>
                <w:rStyle w:val="FontStyle102"/>
                <w:rFonts w:ascii="Times New Roman" w:eastAsiaTheme="minorEastAsia" w:hAnsi="Times New Roman" w:cs="Times New Roman"/>
                <w:b/>
                <w:sz w:val="24"/>
                <w:szCs w:val="24"/>
              </w:rPr>
            </w:pPr>
            <w:r w:rsidRPr="003A598E">
              <w:rPr>
                <w:rStyle w:val="FontStyle102"/>
                <w:rFonts w:ascii="Times New Roman" w:eastAsiaTheme="minorEastAsia" w:hAnsi="Times New Roman" w:cs="Times New Roman"/>
                <w:b/>
                <w:sz w:val="24"/>
                <w:szCs w:val="24"/>
              </w:rPr>
              <w:t>12</w:t>
            </w:r>
          </w:p>
        </w:tc>
        <w:tc>
          <w:tcPr>
            <w:tcW w:w="2869" w:type="dxa"/>
          </w:tcPr>
          <w:p w14:paraId="74BDF835" w14:textId="77777777" w:rsidR="007E7DEE" w:rsidRPr="003A598E" w:rsidRDefault="007E7DEE" w:rsidP="007E7DEE">
            <w:pPr>
              <w:rPr>
                <w:rStyle w:val="FontStyle102"/>
                <w:rFonts w:ascii="Times New Roman" w:eastAsiaTheme="minorEastAsia" w:hAnsi="Times New Roman" w:cs="Times New Roman"/>
                <w:b/>
                <w:sz w:val="24"/>
                <w:szCs w:val="24"/>
              </w:rPr>
            </w:pPr>
            <w:r w:rsidRPr="003A598E">
              <w:rPr>
                <w:sz w:val="24"/>
                <w:szCs w:val="24"/>
              </w:rPr>
              <w:t xml:space="preserve">Натюрморт </w:t>
            </w:r>
          </w:p>
        </w:tc>
        <w:tc>
          <w:tcPr>
            <w:tcW w:w="960" w:type="dxa"/>
          </w:tcPr>
          <w:p w14:paraId="36E80E7A" w14:textId="77777777" w:rsidR="007E7DEE" w:rsidRPr="003A598E" w:rsidRDefault="007E7DEE" w:rsidP="007E7DEE">
            <w:pPr>
              <w:pStyle w:val="Style66"/>
              <w:spacing w:line="240" w:lineRule="auto"/>
              <w:rPr>
                <w:rStyle w:val="FontStyle102"/>
                <w:rFonts w:ascii="Times New Roman" w:eastAsiaTheme="minorEastAsia" w:hAnsi="Times New Roman" w:cs="Times New Roman"/>
                <w:b/>
                <w:sz w:val="24"/>
                <w:szCs w:val="24"/>
              </w:rPr>
            </w:pPr>
            <w:r w:rsidRPr="003A598E">
              <w:rPr>
                <w:rStyle w:val="FontStyle102"/>
                <w:rFonts w:ascii="Times New Roman" w:eastAsiaTheme="minorEastAsia" w:hAnsi="Times New Roman" w:cs="Times New Roman"/>
                <w:b/>
                <w:sz w:val="24"/>
                <w:szCs w:val="24"/>
              </w:rPr>
              <w:t>1</w:t>
            </w:r>
          </w:p>
        </w:tc>
        <w:tc>
          <w:tcPr>
            <w:tcW w:w="1984" w:type="dxa"/>
          </w:tcPr>
          <w:p w14:paraId="7F8036A8" w14:textId="5E649418" w:rsidR="007E7DEE" w:rsidRPr="007E7DEE" w:rsidRDefault="007E7DEE" w:rsidP="007E7DEE">
            <w:pPr>
              <w:ind w:left="135"/>
              <w:rPr>
                <w:sz w:val="24"/>
                <w:szCs w:val="24"/>
              </w:rPr>
            </w:pPr>
            <w:r w:rsidRPr="007E7DEE">
              <w:rPr>
                <w:sz w:val="24"/>
                <w:szCs w:val="24"/>
              </w:rPr>
              <w:t>01.12.2025</w:t>
            </w:r>
          </w:p>
        </w:tc>
        <w:tc>
          <w:tcPr>
            <w:tcW w:w="2127" w:type="dxa"/>
          </w:tcPr>
          <w:p w14:paraId="74BDD126" w14:textId="77777777" w:rsidR="007E7DEE" w:rsidRPr="003A598E" w:rsidRDefault="007E7DEE" w:rsidP="007E7DEE">
            <w:pPr>
              <w:rPr>
                <w:rStyle w:val="FontStyle143"/>
                <w:rFonts w:eastAsiaTheme="minorEastAsia"/>
                <w:sz w:val="24"/>
                <w:szCs w:val="24"/>
              </w:rPr>
            </w:pPr>
            <w:r w:rsidRPr="00C740E1">
              <w:rPr>
                <w:sz w:val="24"/>
                <w:szCs w:val="24"/>
              </w:rPr>
              <w:t>Творческое занятие</w:t>
            </w:r>
          </w:p>
        </w:tc>
        <w:tc>
          <w:tcPr>
            <w:tcW w:w="5102" w:type="dxa"/>
          </w:tcPr>
          <w:p w14:paraId="310DA467" w14:textId="05EA9FAF" w:rsidR="007E7DEE" w:rsidRPr="007E7DEE" w:rsidRDefault="007E7DEE" w:rsidP="007E7DEE">
            <w:pPr>
              <w:rPr>
                <w:rStyle w:val="FontStyle143"/>
                <w:rFonts w:eastAsiaTheme="minorEastAsia"/>
                <w:sz w:val="24"/>
                <w:szCs w:val="24"/>
              </w:rPr>
            </w:pPr>
            <w:r w:rsidRPr="007E7DEE">
              <w:rPr>
                <w:sz w:val="24"/>
                <w:szCs w:val="24"/>
              </w:rPr>
              <w:t>https://infourok.ru</w:t>
            </w:r>
          </w:p>
        </w:tc>
      </w:tr>
      <w:tr w:rsidR="007E7DEE" w:rsidRPr="003A598E" w14:paraId="080CE945" w14:textId="77777777" w:rsidTr="00C51EFB">
        <w:trPr>
          <w:trHeight w:val="774"/>
        </w:trPr>
        <w:tc>
          <w:tcPr>
            <w:tcW w:w="533" w:type="dxa"/>
          </w:tcPr>
          <w:p w14:paraId="18398772" w14:textId="77777777" w:rsidR="007E7DEE" w:rsidRPr="003A598E"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sidRPr="003A598E">
              <w:rPr>
                <w:rStyle w:val="FontStyle102"/>
                <w:rFonts w:ascii="Times New Roman" w:eastAsiaTheme="minorEastAsia" w:hAnsi="Times New Roman" w:cs="Times New Roman"/>
                <w:b/>
                <w:sz w:val="24"/>
                <w:szCs w:val="24"/>
              </w:rPr>
              <w:t>13</w:t>
            </w:r>
          </w:p>
        </w:tc>
        <w:tc>
          <w:tcPr>
            <w:tcW w:w="2869" w:type="dxa"/>
          </w:tcPr>
          <w:p w14:paraId="720DDF47" w14:textId="77777777" w:rsidR="007E7DEE" w:rsidRPr="003A598E" w:rsidRDefault="007E7DEE" w:rsidP="007E7DEE">
            <w:pPr>
              <w:rPr>
                <w:rStyle w:val="FontStyle102"/>
                <w:rFonts w:ascii="Times New Roman" w:eastAsiaTheme="minorEastAsia" w:hAnsi="Times New Roman" w:cs="Times New Roman"/>
                <w:b/>
                <w:sz w:val="24"/>
                <w:szCs w:val="24"/>
              </w:rPr>
            </w:pPr>
            <w:r w:rsidRPr="003A598E">
              <w:rPr>
                <w:sz w:val="24"/>
                <w:szCs w:val="24"/>
              </w:rPr>
              <w:t xml:space="preserve">Пейзаж </w:t>
            </w:r>
          </w:p>
        </w:tc>
        <w:tc>
          <w:tcPr>
            <w:tcW w:w="960" w:type="dxa"/>
          </w:tcPr>
          <w:p w14:paraId="193B8FD8" w14:textId="77777777" w:rsidR="007E7DEE" w:rsidRPr="003A598E"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sidRPr="003A598E">
              <w:rPr>
                <w:rStyle w:val="FontStyle102"/>
                <w:rFonts w:ascii="Times New Roman" w:eastAsiaTheme="minorEastAsia" w:hAnsi="Times New Roman" w:cs="Times New Roman"/>
                <w:b/>
                <w:sz w:val="24"/>
                <w:szCs w:val="24"/>
              </w:rPr>
              <w:t>1</w:t>
            </w:r>
          </w:p>
        </w:tc>
        <w:tc>
          <w:tcPr>
            <w:tcW w:w="1984" w:type="dxa"/>
          </w:tcPr>
          <w:p w14:paraId="1D0A1E6C" w14:textId="53923595" w:rsidR="007E7DEE" w:rsidRPr="007E7DEE" w:rsidRDefault="007E7DEE" w:rsidP="007E7DEE">
            <w:pPr>
              <w:ind w:left="135"/>
              <w:rPr>
                <w:sz w:val="24"/>
                <w:szCs w:val="24"/>
              </w:rPr>
            </w:pPr>
            <w:r w:rsidRPr="007E7DEE">
              <w:rPr>
                <w:sz w:val="24"/>
                <w:szCs w:val="24"/>
              </w:rPr>
              <w:t>08.12.2025</w:t>
            </w:r>
          </w:p>
        </w:tc>
        <w:tc>
          <w:tcPr>
            <w:tcW w:w="2127" w:type="dxa"/>
          </w:tcPr>
          <w:p w14:paraId="283DDD9E" w14:textId="77777777" w:rsidR="007E7DEE" w:rsidRPr="00624FFB" w:rsidRDefault="007E7DEE" w:rsidP="007E7DEE">
            <w:pPr>
              <w:pStyle w:val="Style66"/>
              <w:widowControl/>
              <w:spacing w:line="240" w:lineRule="auto"/>
              <w:rPr>
                <w:rStyle w:val="FontStyle102"/>
                <w:rFonts w:ascii="Times New Roman" w:eastAsiaTheme="minorEastAsia" w:hAnsi="Times New Roman" w:cs="Times New Roman"/>
                <w:bCs/>
                <w:sz w:val="24"/>
                <w:szCs w:val="24"/>
              </w:rPr>
            </w:pPr>
            <w:proofErr w:type="spellStart"/>
            <w:r w:rsidRPr="00624FFB">
              <w:rPr>
                <w:rStyle w:val="FontStyle102"/>
                <w:rFonts w:ascii="Times New Roman" w:eastAsiaTheme="minorEastAsia" w:hAnsi="Times New Roman" w:cs="Times New Roman"/>
                <w:bCs/>
                <w:sz w:val="24"/>
                <w:szCs w:val="24"/>
              </w:rPr>
              <w:t>Пленер</w:t>
            </w:r>
            <w:proofErr w:type="spellEnd"/>
          </w:p>
        </w:tc>
        <w:tc>
          <w:tcPr>
            <w:tcW w:w="5102" w:type="dxa"/>
          </w:tcPr>
          <w:p w14:paraId="686BBBB4" w14:textId="14FCB885" w:rsidR="007E7DEE" w:rsidRPr="007E7DEE" w:rsidRDefault="007E7DEE" w:rsidP="007E7DEE">
            <w:pPr>
              <w:pStyle w:val="Style66"/>
              <w:widowControl/>
              <w:spacing w:line="240" w:lineRule="auto"/>
              <w:rPr>
                <w:rStyle w:val="FontStyle102"/>
                <w:rFonts w:ascii="Times New Roman" w:eastAsiaTheme="minorEastAsia" w:hAnsi="Times New Roman" w:cs="Times New Roman"/>
                <w:b/>
                <w:sz w:val="24"/>
                <w:szCs w:val="24"/>
              </w:rPr>
            </w:pPr>
            <w:r w:rsidRPr="007E7DEE">
              <w:rPr>
                <w:rFonts w:ascii="Times New Roman" w:hAnsi="Times New Roman"/>
              </w:rPr>
              <w:t>https://infourok.ru</w:t>
            </w:r>
          </w:p>
        </w:tc>
      </w:tr>
      <w:tr w:rsidR="007E7DEE" w:rsidRPr="003A598E" w14:paraId="5394ECEB" w14:textId="77777777" w:rsidTr="00C51EFB">
        <w:trPr>
          <w:trHeight w:val="1010"/>
        </w:trPr>
        <w:tc>
          <w:tcPr>
            <w:tcW w:w="533" w:type="dxa"/>
          </w:tcPr>
          <w:p w14:paraId="725DBFB9" w14:textId="77777777" w:rsidR="007E7DEE" w:rsidRPr="003A598E" w:rsidRDefault="007E7DEE" w:rsidP="007E7DEE">
            <w:pPr>
              <w:pStyle w:val="Style66"/>
              <w:spacing w:line="240" w:lineRule="auto"/>
              <w:rPr>
                <w:rStyle w:val="FontStyle102"/>
                <w:rFonts w:ascii="Times New Roman" w:eastAsiaTheme="minorEastAsia" w:hAnsi="Times New Roman" w:cs="Times New Roman"/>
                <w:b/>
                <w:sz w:val="24"/>
                <w:szCs w:val="24"/>
              </w:rPr>
            </w:pPr>
            <w:r w:rsidRPr="003A598E">
              <w:rPr>
                <w:rStyle w:val="FontStyle102"/>
                <w:rFonts w:ascii="Times New Roman" w:eastAsiaTheme="minorEastAsia" w:hAnsi="Times New Roman" w:cs="Times New Roman"/>
                <w:b/>
                <w:sz w:val="24"/>
                <w:szCs w:val="24"/>
              </w:rPr>
              <w:t>14</w:t>
            </w:r>
          </w:p>
        </w:tc>
        <w:tc>
          <w:tcPr>
            <w:tcW w:w="2869" w:type="dxa"/>
          </w:tcPr>
          <w:p w14:paraId="11911D3D" w14:textId="77777777" w:rsidR="007E7DEE" w:rsidRPr="003A598E" w:rsidRDefault="007E7DEE" w:rsidP="007E7DEE">
            <w:pPr>
              <w:rPr>
                <w:sz w:val="24"/>
                <w:szCs w:val="24"/>
              </w:rPr>
            </w:pPr>
            <w:r w:rsidRPr="003A598E">
              <w:rPr>
                <w:sz w:val="24"/>
                <w:szCs w:val="24"/>
              </w:rPr>
              <w:t xml:space="preserve">Портрет (выполнение портрета с натуры с декоративным элементом </w:t>
            </w:r>
          </w:p>
        </w:tc>
        <w:tc>
          <w:tcPr>
            <w:tcW w:w="960" w:type="dxa"/>
          </w:tcPr>
          <w:p w14:paraId="071B588C" w14:textId="77777777" w:rsidR="007E7DEE" w:rsidRPr="003A598E" w:rsidRDefault="007E7DEE" w:rsidP="007E7DEE">
            <w:pPr>
              <w:pStyle w:val="Style66"/>
              <w:spacing w:line="240" w:lineRule="auto"/>
              <w:rPr>
                <w:rStyle w:val="FontStyle102"/>
                <w:rFonts w:ascii="Times New Roman" w:eastAsiaTheme="minorEastAsia" w:hAnsi="Times New Roman" w:cs="Times New Roman"/>
                <w:b/>
                <w:sz w:val="24"/>
                <w:szCs w:val="24"/>
              </w:rPr>
            </w:pPr>
            <w:r w:rsidRPr="003A598E">
              <w:rPr>
                <w:rStyle w:val="FontStyle102"/>
                <w:rFonts w:ascii="Times New Roman" w:eastAsiaTheme="minorEastAsia" w:hAnsi="Times New Roman" w:cs="Times New Roman"/>
                <w:b/>
                <w:sz w:val="24"/>
                <w:szCs w:val="24"/>
              </w:rPr>
              <w:t>1</w:t>
            </w:r>
          </w:p>
        </w:tc>
        <w:tc>
          <w:tcPr>
            <w:tcW w:w="1984" w:type="dxa"/>
          </w:tcPr>
          <w:p w14:paraId="3F20ACDB" w14:textId="2B1E7F4E" w:rsidR="007E7DEE" w:rsidRPr="007E7DEE" w:rsidRDefault="007E7DEE" w:rsidP="007E7DEE">
            <w:pPr>
              <w:ind w:left="135"/>
              <w:rPr>
                <w:sz w:val="24"/>
                <w:szCs w:val="24"/>
              </w:rPr>
            </w:pPr>
            <w:r w:rsidRPr="007E7DEE">
              <w:rPr>
                <w:sz w:val="24"/>
                <w:szCs w:val="24"/>
              </w:rPr>
              <w:t>15.12.2025</w:t>
            </w:r>
          </w:p>
        </w:tc>
        <w:tc>
          <w:tcPr>
            <w:tcW w:w="2127" w:type="dxa"/>
          </w:tcPr>
          <w:p w14:paraId="639417A9" w14:textId="77777777" w:rsidR="007E7DEE" w:rsidRPr="003A598E" w:rsidRDefault="007E7DEE" w:rsidP="007E7DEE">
            <w:pPr>
              <w:rPr>
                <w:sz w:val="24"/>
                <w:szCs w:val="24"/>
              </w:rPr>
            </w:pPr>
            <w:r w:rsidRPr="00C740E1">
              <w:rPr>
                <w:sz w:val="24"/>
                <w:szCs w:val="24"/>
              </w:rPr>
              <w:t>Творческое занятие</w:t>
            </w:r>
          </w:p>
        </w:tc>
        <w:tc>
          <w:tcPr>
            <w:tcW w:w="5102" w:type="dxa"/>
          </w:tcPr>
          <w:p w14:paraId="435CA0E3" w14:textId="3E3F85C8" w:rsidR="007E7DEE" w:rsidRPr="007E7DEE" w:rsidRDefault="007E7DEE" w:rsidP="007E7DEE">
            <w:pPr>
              <w:rPr>
                <w:sz w:val="24"/>
                <w:szCs w:val="24"/>
              </w:rPr>
            </w:pPr>
            <w:r w:rsidRPr="007E7DEE">
              <w:rPr>
                <w:sz w:val="24"/>
                <w:szCs w:val="24"/>
              </w:rPr>
              <w:t>https://infourok.ru</w:t>
            </w:r>
          </w:p>
        </w:tc>
      </w:tr>
    </w:tbl>
    <w:tbl>
      <w:tblPr>
        <w:tblStyle w:val="a5"/>
        <w:tblW w:w="13575" w:type="dxa"/>
        <w:tblLayout w:type="fixed"/>
        <w:tblLook w:val="04A0" w:firstRow="1" w:lastRow="0" w:firstColumn="1" w:lastColumn="0" w:noHBand="0" w:noVBand="1"/>
      </w:tblPr>
      <w:tblGrid>
        <w:gridCol w:w="534"/>
        <w:gridCol w:w="2835"/>
        <w:gridCol w:w="992"/>
        <w:gridCol w:w="1984"/>
        <w:gridCol w:w="2127"/>
        <w:gridCol w:w="5103"/>
      </w:tblGrid>
      <w:tr w:rsidR="007E7DEE" w:rsidRPr="003A598E" w14:paraId="4E6E65A5" w14:textId="77777777" w:rsidTr="006F1873">
        <w:trPr>
          <w:trHeight w:val="1204"/>
        </w:trPr>
        <w:tc>
          <w:tcPr>
            <w:tcW w:w="534" w:type="dxa"/>
          </w:tcPr>
          <w:p w14:paraId="1351E604" w14:textId="77777777" w:rsidR="007E7DEE" w:rsidRPr="003A598E" w:rsidRDefault="007E7DEE" w:rsidP="007E7DEE">
            <w:pPr>
              <w:rPr>
                <w:b/>
                <w:sz w:val="24"/>
                <w:szCs w:val="24"/>
              </w:rPr>
            </w:pPr>
            <w:r w:rsidRPr="003A598E">
              <w:rPr>
                <w:b/>
                <w:sz w:val="24"/>
                <w:szCs w:val="24"/>
              </w:rPr>
              <w:lastRenderedPageBreak/>
              <w:t>15</w:t>
            </w:r>
          </w:p>
        </w:tc>
        <w:tc>
          <w:tcPr>
            <w:tcW w:w="2835" w:type="dxa"/>
          </w:tcPr>
          <w:p w14:paraId="47F1D77B" w14:textId="77777777" w:rsidR="007E7DEE" w:rsidRPr="003A598E" w:rsidRDefault="007E7DEE" w:rsidP="007E7DEE">
            <w:pPr>
              <w:rPr>
                <w:b/>
                <w:sz w:val="24"/>
                <w:szCs w:val="24"/>
              </w:rPr>
            </w:pPr>
            <w:r w:rsidRPr="003A598E">
              <w:rPr>
                <w:sz w:val="24"/>
                <w:szCs w:val="24"/>
              </w:rPr>
              <w:t>Бытовой жанр в изобразительном искусстве (изображение сцен обычной жизни людей, детских игр, жанровых сценок, праздников и т. д.)</w:t>
            </w:r>
          </w:p>
        </w:tc>
        <w:tc>
          <w:tcPr>
            <w:tcW w:w="992" w:type="dxa"/>
          </w:tcPr>
          <w:p w14:paraId="23E47415" w14:textId="77777777" w:rsidR="007E7DEE" w:rsidRPr="003A598E" w:rsidRDefault="007E7DEE" w:rsidP="007E7DEE">
            <w:pPr>
              <w:rPr>
                <w:b/>
                <w:sz w:val="24"/>
                <w:szCs w:val="24"/>
              </w:rPr>
            </w:pPr>
            <w:r w:rsidRPr="003A598E">
              <w:rPr>
                <w:b/>
                <w:sz w:val="24"/>
                <w:szCs w:val="24"/>
              </w:rPr>
              <w:t>1</w:t>
            </w:r>
          </w:p>
        </w:tc>
        <w:tc>
          <w:tcPr>
            <w:tcW w:w="1984" w:type="dxa"/>
          </w:tcPr>
          <w:p w14:paraId="0E4620C6" w14:textId="3B2F2BF7" w:rsidR="007E7DEE" w:rsidRPr="007E7DEE" w:rsidRDefault="007E7DEE" w:rsidP="007E7DEE">
            <w:pPr>
              <w:ind w:left="135"/>
              <w:rPr>
                <w:sz w:val="24"/>
                <w:szCs w:val="24"/>
              </w:rPr>
            </w:pPr>
            <w:r w:rsidRPr="007E7DEE">
              <w:rPr>
                <w:sz w:val="24"/>
                <w:szCs w:val="24"/>
              </w:rPr>
              <w:t>22.12.2025</w:t>
            </w:r>
          </w:p>
        </w:tc>
        <w:tc>
          <w:tcPr>
            <w:tcW w:w="2127" w:type="dxa"/>
          </w:tcPr>
          <w:p w14:paraId="336408EC" w14:textId="77777777" w:rsidR="007E7DEE" w:rsidRPr="003A598E" w:rsidRDefault="007E7DEE" w:rsidP="007E7DEE">
            <w:pPr>
              <w:rPr>
                <w:sz w:val="24"/>
                <w:szCs w:val="24"/>
              </w:rPr>
            </w:pPr>
            <w:r>
              <w:rPr>
                <w:sz w:val="24"/>
                <w:szCs w:val="24"/>
              </w:rPr>
              <w:t>Квест</w:t>
            </w:r>
          </w:p>
        </w:tc>
        <w:tc>
          <w:tcPr>
            <w:tcW w:w="5103" w:type="dxa"/>
          </w:tcPr>
          <w:p w14:paraId="1FB71A08" w14:textId="77777777" w:rsidR="007E7DEE" w:rsidRPr="003A598E" w:rsidRDefault="007E7DEE" w:rsidP="007E7DEE">
            <w:pPr>
              <w:rPr>
                <w:sz w:val="24"/>
                <w:szCs w:val="24"/>
              </w:rPr>
            </w:pPr>
            <w:r w:rsidRPr="001845E5">
              <w:rPr>
                <w:sz w:val="24"/>
                <w:szCs w:val="24"/>
              </w:rPr>
              <w:t>https://infourok.ru/prezentaciya-po-izobrazitelnomu-iskusstvu-na-temu-bitovoy-zhanr-v-izobrazitelnom-iskusstve-klass-3138243.html</w:t>
            </w:r>
          </w:p>
        </w:tc>
      </w:tr>
      <w:tr w:rsidR="007E7DEE" w:rsidRPr="003A598E" w14:paraId="2FA839C7" w14:textId="77777777" w:rsidTr="006F1873">
        <w:trPr>
          <w:trHeight w:val="1043"/>
        </w:trPr>
        <w:tc>
          <w:tcPr>
            <w:tcW w:w="534" w:type="dxa"/>
          </w:tcPr>
          <w:p w14:paraId="7C3E4261" w14:textId="77777777" w:rsidR="007E7DEE" w:rsidRPr="003A598E" w:rsidRDefault="007E7DEE" w:rsidP="007E7DEE">
            <w:pPr>
              <w:rPr>
                <w:b/>
                <w:sz w:val="24"/>
                <w:szCs w:val="24"/>
              </w:rPr>
            </w:pPr>
            <w:r w:rsidRPr="003A598E">
              <w:rPr>
                <w:b/>
                <w:sz w:val="24"/>
                <w:szCs w:val="24"/>
              </w:rPr>
              <w:t>16</w:t>
            </w:r>
          </w:p>
        </w:tc>
        <w:tc>
          <w:tcPr>
            <w:tcW w:w="2835" w:type="dxa"/>
          </w:tcPr>
          <w:p w14:paraId="7B858277" w14:textId="77777777" w:rsidR="007E7DEE" w:rsidRPr="003A598E" w:rsidRDefault="007E7DEE" w:rsidP="007E7DEE">
            <w:pPr>
              <w:rPr>
                <w:sz w:val="24"/>
                <w:szCs w:val="24"/>
              </w:rPr>
            </w:pPr>
            <w:r w:rsidRPr="003A598E">
              <w:rPr>
                <w:sz w:val="24"/>
                <w:szCs w:val="24"/>
              </w:rPr>
              <w:t xml:space="preserve">Исторический жанр в изобразительном искусстве </w:t>
            </w:r>
          </w:p>
        </w:tc>
        <w:tc>
          <w:tcPr>
            <w:tcW w:w="992" w:type="dxa"/>
          </w:tcPr>
          <w:p w14:paraId="4BEAF98E" w14:textId="77777777" w:rsidR="007E7DEE" w:rsidRPr="003A598E" w:rsidRDefault="007E7DEE" w:rsidP="007E7DEE">
            <w:pPr>
              <w:rPr>
                <w:b/>
                <w:sz w:val="24"/>
                <w:szCs w:val="24"/>
              </w:rPr>
            </w:pPr>
            <w:r w:rsidRPr="003A598E">
              <w:rPr>
                <w:b/>
                <w:sz w:val="24"/>
                <w:szCs w:val="24"/>
              </w:rPr>
              <w:t>1</w:t>
            </w:r>
          </w:p>
        </w:tc>
        <w:tc>
          <w:tcPr>
            <w:tcW w:w="1984" w:type="dxa"/>
          </w:tcPr>
          <w:p w14:paraId="10748CD6" w14:textId="1BB683C4" w:rsidR="007E7DEE" w:rsidRPr="007E7DEE" w:rsidRDefault="007E7DEE" w:rsidP="007E7DEE">
            <w:pPr>
              <w:ind w:left="135"/>
              <w:rPr>
                <w:sz w:val="24"/>
                <w:szCs w:val="24"/>
              </w:rPr>
            </w:pPr>
            <w:r w:rsidRPr="007E7DEE">
              <w:rPr>
                <w:sz w:val="24"/>
                <w:szCs w:val="24"/>
              </w:rPr>
              <w:t>29.12.2025</w:t>
            </w:r>
          </w:p>
        </w:tc>
        <w:tc>
          <w:tcPr>
            <w:tcW w:w="2127" w:type="dxa"/>
          </w:tcPr>
          <w:p w14:paraId="624BB5D2" w14:textId="77777777" w:rsidR="007E7DEE" w:rsidRPr="003A598E" w:rsidRDefault="007E7DEE" w:rsidP="007E7DEE">
            <w:pPr>
              <w:rPr>
                <w:sz w:val="24"/>
                <w:szCs w:val="24"/>
              </w:rPr>
            </w:pPr>
            <w:r>
              <w:rPr>
                <w:sz w:val="24"/>
                <w:szCs w:val="24"/>
              </w:rPr>
              <w:t>Виртуальная экскурсия</w:t>
            </w:r>
          </w:p>
        </w:tc>
        <w:tc>
          <w:tcPr>
            <w:tcW w:w="5103" w:type="dxa"/>
          </w:tcPr>
          <w:p w14:paraId="0D8B2F74" w14:textId="77777777" w:rsidR="007E7DEE" w:rsidRPr="003A598E" w:rsidRDefault="007E7DEE" w:rsidP="007E7DEE">
            <w:pPr>
              <w:rPr>
                <w:sz w:val="24"/>
                <w:szCs w:val="24"/>
              </w:rPr>
            </w:pPr>
            <w:r w:rsidRPr="001845E5">
              <w:rPr>
                <w:sz w:val="24"/>
                <w:szCs w:val="24"/>
              </w:rPr>
              <w:t>https://infourok.ru/prezentaciya-po-izo-na-temu-istoricheskiy-zhanr-v-izobrazitelnom-iskusstve-313442.html</w:t>
            </w:r>
          </w:p>
        </w:tc>
      </w:tr>
      <w:tr w:rsidR="007E7DEE" w14:paraId="5ADCADD9" w14:textId="77777777" w:rsidTr="006F1873">
        <w:tc>
          <w:tcPr>
            <w:tcW w:w="534" w:type="dxa"/>
          </w:tcPr>
          <w:p w14:paraId="63BD4974" w14:textId="77777777" w:rsidR="007E7DEE" w:rsidRPr="003747A4" w:rsidRDefault="007E7DEE" w:rsidP="007E7DEE">
            <w:pPr>
              <w:rPr>
                <w:b/>
                <w:sz w:val="24"/>
                <w:szCs w:val="24"/>
              </w:rPr>
            </w:pPr>
            <w:r>
              <w:rPr>
                <w:b/>
                <w:sz w:val="24"/>
                <w:szCs w:val="24"/>
              </w:rPr>
              <w:t>17</w:t>
            </w:r>
          </w:p>
        </w:tc>
        <w:tc>
          <w:tcPr>
            <w:tcW w:w="2835" w:type="dxa"/>
          </w:tcPr>
          <w:p w14:paraId="6FB7CFE3" w14:textId="77777777" w:rsidR="007E7DEE" w:rsidRPr="00A67233" w:rsidRDefault="007E7DEE" w:rsidP="007E7DEE">
            <w:pPr>
              <w:rPr>
                <w:sz w:val="24"/>
                <w:szCs w:val="24"/>
              </w:rPr>
            </w:pPr>
            <w:r w:rsidRPr="00A67233">
              <w:rPr>
                <w:sz w:val="24"/>
                <w:szCs w:val="24"/>
              </w:rPr>
              <w:t xml:space="preserve">Устное народное творчество в шрифтовой композиции. Техника граффити </w:t>
            </w:r>
          </w:p>
        </w:tc>
        <w:tc>
          <w:tcPr>
            <w:tcW w:w="992" w:type="dxa"/>
          </w:tcPr>
          <w:p w14:paraId="79AF351E" w14:textId="77777777" w:rsidR="007E7DEE" w:rsidRPr="007B5D42" w:rsidRDefault="007E7DEE" w:rsidP="007E7DEE">
            <w:pPr>
              <w:rPr>
                <w:b/>
                <w:sz w:val="24"/>
                <w:szCs w:val="24"/>
              </w:rPr>
            </w:pPr>
            <w:r w:rsidRPr="007B5D42">
              <w:rPr>
                <w:b/>
                <w:sz w:val="24"/>
                <w:szCs w:val="24"/>
              </w:rPr>
              <w:t>1</w:t>
            </w:r>
          </w:p>
        </w:tc>
        <w:tc>
          <w:tcPr>
            <w:tcW w:w="1984" w:type="dxa"/>
          </w:tcPr>
          <w:p w14:paraId="5195B144" w14:textId="43E9B24C" w:rsidR="007E7DEE" w:rsidRPr="007E7DEE" w:rsidRDefault="007E7DEE" w:rsidP="007E7DEE">
            <w:pPr>
              <w:ind w:left="135"/>
              <w:rPr>
                <w:sz w:val="24"/>
                <w:szCs w:val="24"/>
              </w:rPr>
            </w:pPr>
            <w:r w:rsidRPr="007E7DEE">
              <w:rPr>
                <w:sz w:val="24"/>
                <w:szCs w:val="24"/>
              </w:rPr>
              <w:t>12.01.2026</w:t>
            </w:r>
          </w:p>
        </w:tc>
        <w:tc>
          <w:tcPr>
            <w:tcW w:w="2127" w:type="dxa"/>
          </w:tcPr>
          <w:p w14:paraId="76BE50CC" w14:textId="77777777" w:rsidR="007E7DEE" w:rsidRDefault="007E7DEE" w:rsidP="007E7DEE">
            <w:pPr>
              <w:rPr>
                <w:sz w:val="24"/>
                <w:szCs w:val="24"/>
              </w:rPr>
            </w:pPr>
            <w:r>
              <w:rPr>
                <w:sz w:val="24"/>
                <w:szCs w:val="24"/>
              </w:rPr>
              <w:t>Мастер - класс</w:t>
            </w:r>
          </w:p>
        </w:tc>
        <w:tc>
          <w:tcPr>
            <w:tcW w:w="5103" w:type="dxa"/>
          </w:tcPr>
          <w:p w14:paraId="7E2E8CCE" w14:textId="77777777" w:rsidR="007E7DEE" w:rsidRDefault="007E7DEE" w:rsidP="007E7DEE">
            <w:pPr>
              <w:rPr>
                <w:sz w:val="24"/>
                <w:szCs w:val="24"/>
              </w:rPr>
            </w:pPr>
            <w:r w:rsidRPr="00C56C13">
              <w:rPr>
                <w:sz w:val="24"/>
                <w:szCs w:val="24"/>
              </w:rPr>
              <w:t>https://урок.рф/library/plankonspekt_uroka_po_prikladnoj_kompozitcii_170826.html</w:t>
            </w:r>
          </w:p>
        </w:tc>
      </w:tr>
      <w:tr w:rsidR="007E7DEE" w14:paraId="6B1178EA" w14:textId="77777777" w:rsidTr="006F1873">
        <w:tc>
          <w:tcPr>
            <w:tcW w:w="534" w:type="dxa"/>
          </w:tcPr>
          <w:p w14:paraId="5F065724" w14:textId="77777777" w:rsidR="007E7DEE" w:rsidRPr="003747A4" w:rsidRDefault="007E7DEE" w:rsidP="007E7DEE">
            <w:pPr>
              <w:rPr>
                <w:b/>
                <w:sz w:val="24"/>
                <w:szCs w:val="24"/>
              </w:rPr>
            </w:pPr>
            <w:r w:rsidRPr="003747A4">
              <w:rPr>
                <w:b/>
                <w:sz w:val="24"/>
                <w:szCs w:val="24"/>
              </w:rPr>
              <w:t>18</w:t>
            </w:r>
          </w:p>
        </w:tc>
        <w:tc>
          <w:tcPr>
            <w:tcW w:w="2835" w:type="dxa"/>
          </w:tcPr>
          <w:p w14:paraId="1149DCD8" w14:textId="77777777" w:rsidR="007E7DEE" w:rsidRPr="00A67233" w:rsidRDefault="007E7DEE" w:rsidP="007E7DEE">
            <w:pPr>
              <w:rPr>
                <w:sz w:val="24"/>
                <w:szCs w:val="24"/>
              </w:rPr>
            </w:pPr>
            <w:r w:rsidRPr="00A67233">
              <w:rPr>
                <w:sz w:val="24"/>
                <w:szCs w:val="24"/>
              </w:rPr>
              <w:t xml:space="preserve">Плакат, афиша, пригласительный билет </w:t>
            </w:r>
          </w:p>
        </w:tc>
        <w:tc>
          <w:tcPr>
            <w:tcW w:w="992" w:type="dxa"/>
          </w:tcPr>
          <w:p w14:paraId="59A9F8FF" w14:textId="77777777" w:rsidR="007E7DEE" w:rsidRPr="007B5D42" w:rsidRDefault="007E7DEE" w:rsidP="007E7DEE">
            <w:pPr>
              <w:rPr>
                <w:b/>
                <w:sz w:val="24"/>
                <w:szCs w:val="24"/>
              </w:rPr>
            </w:pPr>
            <w:r w:rsidRPr="007B5D42">
              <w:rPr>
                <w:b/>
                <w:sz w:val="24"/>
                <w:szCs w:val="24"/>
              </w:rPr>
              <w:t>1</w:t>
            </w:r>
          </w:p>
        </w:tc>
        <w:tc>
          <w:tcPr>
            <w:tcW w:w="1984" w:type="dxa"/>
          </w:tcPr>
          <w:p w14:paraId="68C2471F" w14:textId="7769DB02" w:rsidR="007E7DEE" w:rsidRPr="007E7DEE" w:rsidRDefault="007E7DEE" w:rsidP="007E7DEE">
            <w:pPr>
              <w:ind w:left="135"/>
              <w:rPr>
                <w:sz w:val="24"/>
                <w:szCs w:val="24"/>
              </w:rPr>
            </w:pPr>
            <w:r w:rsidRPr="007E7DEE">
              <w:rPr>
                <w:sz w:val="24"/>
                <w:szCs w:val="24"/>
              </w:rPr>
              <w:t>19.01.2026</w:t>
            </w:r>
          </w:p>
        </w:tc>
        <w:tc>
          <w:tcPr>
            <w:tcW w:w="2127" w:type="dxa"/>
          </w:tcPr>
          <w:p w14:paraId="002F4D1A" w14:textId="77777777" w:rsidR="007E7DEE" w:rsidRDefault="007E7DEE" w:rsidP="007E7DEE">
            <w:pPr>
              <w:rPr>
                <w:sz w:val="24"/>
                <w:szCs w:val="24"/>
              </w:rPr>
            </w:pPr>
            <w:r>
              <w:rPr>
                <w:rStyle w:val="FontStyle102"/>
                <w:rFonts w:ascii="Times New Roman" w:eastAsiaTheme="minorEastAsia" w:hAnsi="Times New Roman" w:cs="Times New Roman"/>
                <w:sz w:val="24"/>
                <w:szCs w:val="24"/>
              </w:rPr>
              <w:t>Художественно – творческая практика</w:t>
            </w:r>
          </w:p>
        </w:tc>
        <w:tc>
          <w:tcPr>
            <w:tcW w:w="5103" w:type="dxa"/>
          </w:tcPr>
          <w:p w14:paraId="31AD93F2" w14:textId="77777777" w:rsidR="007E7DEE" w:rsidRDefault="007E7DEE" w:rsidP="007E7DEE">
            <w:pPr>
              <w:rPr>
                <w:sz w:val="24"/>
                <w:szCs w:val="24"/>
              </w:rPr>
            </w:pPr>
            <w:r w:rsidRPr="00C56C13">
              <w:rPr>
                <w:sz w:val="24"/>
                <w:szCs w:val="24"/>
              </w:rPr>
              <w:t>https://infourok.ru/prezentaciya-k-uroku-izo-hudozhnik-i-zrelische-afisha-i-plakat-2956926.html</w:t>
            </w:r>
          </w:p>
        </w:tc>
      </w:tr>
      <w:tr w:rsidR="007E7DEE" w14:paraId="4FBB040B" w14:textId="77777777" w:rsidTr="006F1873">
        <w:tc>
          <w:tcPr>
            <w:tcW w:w="534" w:type="dxa"/>
          </w:tcPr>
          <w:p w14:paraId="1858949C" w14:textId="77777777" w:rsidR="007E7DEE" w:rsidRPr="003747A4" w:rsidRDefault="007E7DEE" w:rsidP="007E7DEE">
            <w:pPr>
              <w:rPr>
                <w:b/>
                <w:sz w:val="24"/>
                <w:szCs w:val="24"/>
              </w:rPr>
            </w:pPr>
            <w:r w:rsidRPr="003747A4">
              <w:rPr>
                <w:b/>
                <w:sz w:val="24"/>
                <w:szCs w:val="24"/>
              </w:rPr>
              <w:t>19</w:t>
            </w:r>
          </w:p>
        </w:tc>
        <w:tc>
          <w:tcPr>
            <w:tcW w:w="2835" w:type="dxa"/>
          </w:tcPr>
          <w:p w14:paraId="1949D1DB" w14:textId="77777777" w:rsidR="007E7DEE" w:rsidRPr="00A67233" w:rsidRDefault="007E7DEE" w:rsidP="007E7DEE">
            <w:pPr>
              <w:rPr>
                <w:sz w:val="24"/>
                <w:szCs w:val="24"/>
              </w:rPr>
            </w:pPr>
            <w:r w:rsidRPr="00A67233">
              <w:rPr>
                <w:sz w:val="24"/>
                <w:szCs w:val="24"/>
              </w:rPr>
              <w:t xml:space="preserve">Строительство и архитектура прошлого и настоящего </w:t>
            </w:r>
          </w:p>
        </w:tc>
        <w:tc>
          <w:tcPr>
            <w:tcW w:w="992" w:type="dxa"/>
          </w:tcPr>
          <w:p w14:paraId="40048657" w14:textId="77777777" w:rsidR="007E7DEE" w:rsidRPr="007B5D42" w:rsidRDefault="007E7DEE" w:rsidP="007E7DEE">
            <w:pPr>
              <w:rPr>
                <w:b/>
                <w:sz w:val="24"/>
                <w:szCs w:val="24"/>
              </w:rPr>
            </w:pPr>
            <w:r w:rsidRPr="007B5D42">
              <w:rPr>
                <w:b/>
                <w:sz w:val="24"/>
                <w:szCs w:val="24"/>
              </w:rPr>
              <w:t>1</w:t>
            </w:r>
          </w:p>
        </w:tc>
        <w:tc>
          <w:tcPr>
            <w:tcW w:w="1984" w:type="dxa"/>
          </w:tcPr>
          <w:p w14:paraId="08A291E6" w14:textId="3303CDEB" w:rsidR="007E7DEE" w:rsidRPr="007E7DEE" w:rsidRDefault="007E7DEE" w:rsidP="007E7DEE">
            <w:pPr>
              <w:ind w:left="135"/>
              <w:rPr>
                <w:sz w:val="24"/>
                <w:szCs w:val="24"/>
              </w:rPr>
            </w:pPr>
            <w:r w:rsidRPr="007E7DEE">
              <w:rPr>
                <w:sz w:val="24"/>
                <w:szCs w:val="24"/>
              </w:rPr>
              <w:t>26.01.2026</w:t>
            </w:r>
          </w:p>
        </w:tc>
        <w:tc>
          <w:tcPr>
            <w:tcW w:w="2127" w:type="dxa"/>
          </w:tcPr>
          <w:p w14:paraId="5FC3D34F" w14:textId="77777777" w:rsidR="007E7DEE" w:rsidRDefault="007E7DEE" w:rsidP="007E7DEE">
            <w:pPr>
              <w:rPr>
                <w:sz w:val="24"/>
                <w:szCs w:val="24"/>
              </w:rPr>
            </w:pPr>
            <w:r>
              <w:rPr>
                <w:sz w:val="24"/>
                <w:szCs w:val="24"/>
              </w:rPr>
              <w:t>Виртуальная экскурсия</w:t>
            </w:r>
          </w:p>
        </w:tc>
        <w:tc>
          <w:tcPr>
            <w:tcW w:w="5103" w:type="dxa"/>
          </w:tcPr>
          <w:p w14:paraId="768E64B9" w14:textId="77777777" w:rsidR="007E7DEE" w:rsidRDefault="007E7DEE" w:rsidP="007E7DEE">
            <w:pPr>
              <w:rPr>
                <w:sz w:val="24"/>
                <w:szCs w:val="24"/>
              </w:rPr>
            </w:pPr>
            <w:r w:rsidRPr="00C56C13">
              <w:rPr>
                <w:sz w:val="24"/>
                <w:szCs w:val="24"/>
              </w:rPr>
              <w:t>https://uchitelya.com/izo/135640-prezentaciya-arhitektura-proshlogo-i-nastoyaschego.html</w:t>
            </w:r>
          </w:p>
        </w:tc>
      </w:tr>
      <w:tr w:rsidR="007E7DEE" w14:paraId="72709ECF" w14:textId="77777777" w:rsidTr="006F1873">
        <w:tc>
          <w:tcPr>
            <w:tcW w:w="534" w:type="dxa"/>
          </w:tcPr>
          <w:p w14:paraId="5496F722" w14:textId="77777777" w:rsidR="007E7DEE" w:rsidRPr="003747A4" w:rsidRDefault="007E7DEE" w:rsidP="007E7DEE">
            <w:pPr>
              <w:rPr>
                <w:b/>
                <w:sz w:val="24"/>
                <w:szCs w:val="24"/>
              </w:rPr>
            </w:pPr>
            <w:r w:rsidRPr="003747A4">
              <w:rPr>
                <w:b/>
                <w:sz w:val="24"/>
                <w:szCs w:val="24"/>
              </w:rPr>
              <w:t>20</w:t>
            </w:r>
          </w:p>
        </w:tc>
        <w:tc>
          <w:tcPr>
            <w:tcW w:w="2835" w:type="dxa"/>
          </w:tcPr>
          <w:p w14:paraId="3E93A4B9" w14:textId="77777777" w:rsidR="007E7DEE" w:rsidRPr="00A67233" w:rsidRDefault="007E7DEE" w:rsidP="007E7DEE">
            <w:pPr>
              <w:rPr>
                <w:sz w:val="24"/>
                <w:szCs w:val="24"/>
              </w:rPr>
            </w:pPr>
            <w:r w:rsidRPr="00A67233">
              <w:rPr>
                <w:sz w:val="24"/>
                <w:szCs w:val="24"/>
              </w:rPr>
              <w:t xml:space="preserve">Архитектура и природная форма </w:t>
            </w:r>
          </w:p>
        </w:tc>
        <w:tc>
          <w:tcPr>
            <w:tcW w:w="992" w:type="dxa"/>
          </w:tcPr>
          <w:p w14:paraId="41233116" w14:textId="77777777" w:rsidR="007E7DEE" w:rsidRPr="007B5D42" w:rsidRDefault="007E7DEE" w:rsidP="007E7DEE">
            <w:pPr>
              <w:rPr>
                <w:b/>
                <w:sz w:val="24"/>
                <w:szCs w:val="24"/>
              </w:rPr>
            </w:pPr>
            <w:r w:rsidRPr="007B5D42">
              <w:rPr>
                <w:b/>
                <w:sz w:val="24"/>
                <w:szCs w:val="24"/>
              </w:rPr>
              <w:t>1</w:t>
            </w:r>
          </w:p>
        </w:tc>
        <w:tc>
          <w:tcPr>
            <w:tcW w:w="1984" w:type="dxa"/>
          </w:tcPr>
          <w:p w14:paraId="7E1EF7B3" w14:textId="33FF8351" w:rsidR="007E7DEE" w:rsidRPr="007E7DEE" w:rsidRDefault="007E7DEE" w:rsidP="007E7DEE">
            <w:pPr>
              <w:ind w:left="135"/>
              <w:rPr>
                <w:sz w:val="24"/>
                <w:szCs w:val="24"/>
              </w:rPr>
            </w:pPr>
            <w:r w:rsidRPr="007E7DEE">
              <w:rPr>
                <w:sz w:val="24"/>
                <w:szCs w:val="24"/>
              </w:rPr>
              <w:t>02.02.2026</w:t>
            </w:r>
          </w:p>
        </w:tc>
        <w:tc>
          <w:tcPr>
            <w:tcW w:w="2127" w:type="dxa"/>
          </w:tcPr>
          <w:p w14:paraId="05117EA6" w14:textId="77777777" w:rsidR="007E7DEE" w:rsidRDefault="007E7DEE" w:rsidP="007E7DEE">
            <w:pPr>
              <w:rPr>
                <w:sz w:val="24"/>
                <w:szCs w:val="24"/>
              </w:rPr>
            </w:pPr>
            <w:r>
              <w:rPr>
                <w:sz w:val="24"/>
                <w:szCs w:val="24"/>
              </w:rPr>
              <w:t>Творческое занятие</w:t>
            </w:r>
          </w:p>
        </w:tc>
        <w:tc>
          <w:tcPr>
            <w:tcW w:w="5103" w:type="dxa"/>
          </w:tcPr>
          <w:p w14:paraId="0B345A15" w14:textId="77777777" w:rsidR="007E7DEE" w:rsidRDefault="007E7DEE" w:rsidP="007E7DEE">
            <w:pPr>
              <w:rPr>
                <w:sz w:val="24"/>
                <w:szCs w:val="24"/>
              </w:rPr>
            </w:pPr>
            <w:r w:rsidRPr="00C56C13">
              <w:rPr>
                <w:sz w:val="24"/>
                <w:szCs w:val="24"/>
              </w:rPr>
              <w:t>https://ppt-online.org/746437</w:t>
            </w:r>
          </w:p>
        </w:tc>
      </w:tr>
      <w:tr w:rsidR="007E7DEE" w14:paraId="3E19D54E" w14:textId="77777777" w:rsidTr="006F1873">
        <w:tc>
          <w:tcPr>
            <w:tcW w:w="534" w:type="dxa"/>
          </w:tcPr>
          <w:p w14:paraId="65895A77" w14:textId="77777777" w:rsidR="007E7DEE" w:rsidRPr="003747A4" w:rsidRDefault="007E7DEE" w:rsidP="007E7DEE">
            <w:pPr>
              <w:rPr>
                <w:b/>
                <w:sz w:val="24"/>
                <w:szCs w:val="24"/>
              </w:rPr>
            </w:pPr>
            <w:r w:rsidRPr="003747A4">
              <w:rPr>
                <w:b/>
                <w:sz w:val="24"/>
                <w:szCs w:val="24"/>
              </w:rPr>
              <w:t>21</w:t>
            </w:r>
          </w:p>
        </w:tc>
        <w:tc>
          <w:tcPr>
            <w:tcW w:w="2835" w:type="dxa"/>
          </w:tcPr>
          <w:p w14:paraId="61607D64" w14:textId="77777777" w:rsidR="007E7DEE" w:rsidRPr="00A67233" w:rsidRDefault="007E7DEE" w:rsidP="007E7DEE">
            <w:pPr>
              <w:rPr>
                <w:sz w:val="24"/>
                <w:szCs w:val="24"/>
              </w:rPr>
            </w:pPr>
            <w:r w:rsidRPr="00A67233">
              <w:rPr>
                <w:sz w:val="24"/>
                <w:szCs w:val="24"/>
              </w:rPr>
              <w:t xml:space="preserve">Дизайн упаковки </w:t>
            </w:r>
          </w:p>
        </w:tc>
        <w:tc>
          <w:tcPr>
            <w:tcW w:w="992" w:type="dxa"/>
          </w:tcPr>
          <w:p w14:paraId="4DB75053" w14:textId="77777777" w:rsidR="007E7DEE" w:rsidRPr="00070A7B" w:rsidRDefault="007E7DEE" w:rsidP="007E7DEE">
            <w:pPr>
              <w:rPr>
                <w:b/>
                <w:sz w:val="24"/>
                <w:szCs w:val="24"/>
              </w:rPr>
            </w:pPr>
            <w:r w:rsidRPr="00070A7B">
              <w:rPr>
                <w:b/>
                <w:sz w:val="24"/>
                <w:szCs w:val="24"/>
              </w:rPr>
              <w:t>1</w:t>
            </w:r>
          </w:p>
        </w:tc>
        <w:tc>
          <w:tcPr>
            <w:tcW w:w="1984" w:type="dxa"/>
          </w:tcPr>
          <w:p w14:paraId="0C9168AE" w14:textId="6C5D972F" w:rsidR="007E7DEE" w:rsidRPr="007E7DEE" w:rsidRDefault="007E7DEE" w:rsidP="007E7DEE">
            <w:pPr>
              <w:ind w:left="135"/>
              <w:rPr>
                <w:sz w:val="24"/>
                <w:szCs w:val="24"/>
              </w:rPr>
            </w:pPr>
            <w:r w:rsidRPr="007E7DEE">
              <w:rPr>
                <w:sz w:val="24"/>
                <w:szCs w:val="24"/>
              </w:rPr>
              <w:t>09.02.2026</w:t>
            </w:r>
          </w:p>
        </w:tc>
        <w:tc>
          <w:tcPr>
            <w:tcW w:w="2127" w:type="dxa"/>
          </w:tcPr>
          <w:p w14:paraId="41699D99" w14:textId="77777777" w:rsidR="007E7DEE" w:rsidRDefault="007E7DEE" w:rsidP="007E7DEE">
            <w:pPr>
              <w:rPr>
                <w:sz w:val="24"/>
                <w:szCs w:val="24"/>
              </w:rPr>
            </w:pPr>
            <w:r>
              <w:rPr>
                <w:rStyle w:val="FontStyle102"/>
                <w:rFonts w:ascii="Times New Roman" w:eastAsiaTheme="minorEastAsia" w:hAnsi="Times New Roman" w:cs="Times New Roman"/>
                <w:sz w:val="24"/>
                <w:szCs w:val="24"/>
              </w:rPr>
              <w:t>Художественно – творческая практика</w:t>
            </w:r>
          </w:p>
        </w:tc>
        <w:tc>
          <w:tcPr>
            <w:tcW w:w="5103" w:type="dxa"/>
          </w:tcPr>
          <w:p w14:paraId="0BCFCDE1" w14:textId="77777777" w:rsidR="007E7DEE" w:rsidRDefault="007E7DEE" w:rsidP="007E7DEE">
            <w:pPr>
              <w:rPr>
                <w:sz w:val="24"/>
                <w:szCs w:val="24"/>
              </w:rPr>
            </w:pPr>
            <w:r w:rsidRPr="00C56C13">
              <w:rPr>
                <w:sz w:val="24"/>
                <w:szCs w:val="24"/>
              </w:rPr>
              <w:t>https://ppt-online.org/423964</w:t>
            </w:r>
          </w:p>
        </w:tc>
      </w:tr>
      <w:tr w:rsidR="007E7DEE" w14:paraId="590E781F" w14:textId="77777777" w:rsidTr="006F1873">
        <w:tc>
          <w:tcPr>
            <w:tcW w:w="534" w:type="dxa"/>
          </w:tcPr>
          <w:p w14:paraId="0018DD64" w14:textId="77777777" w:rsidR="007E7DEE" w:rsidRPr="003747A4" w:rsidRDefault="007E7DEE" w:rsidP="007E7DEE">
            <w:pPr>
              <w:rPr>
                <w:b/>
                <w:sz w:val="24"/>
                <w:szCs w:val="24"/>
              </w:rPr>
            </w:pPr>
            <w:r w:rsidRPr="003747A4">
              <w:rPr>
                <w:b/>
                <w:sz w:val="24"/>
                <w:szCs w:val="24"/>
              </w:rPr>
              <w:t>22</w:t>
            </w:r>
          </w:p>
        </w:tc>
        <w:tc>
          <w:tcPr>
            <w:tcW w:w="2835" w:type="dxa"/>
          </w:tcPr>
          <w:p w14:paraId="54F206D1" w14:textId="77777777" w:rsidR="007E7DEE" w:rsidRPr="00A67233" w:rsidRDefault="007E7DEE" w:rsidP="007E7DEE">
            <w:pPr>
              <w:rPr>
                <w:b/>
                <w:sz w:val="24"/>
                <w:szCs w:val="24"/>
              </w:rPr>
            </w:pPr>
            <w:r w:rsidRPr="00A67233">
              <w:rPr>
                <w:sz w:val="24"/>
                <w:szCs w:val="24"/>
              </w:rPr>
              <w:t xml:space="preserve">Проект оформления интерьера молодёжного кафе </w:t>
            </w:r>
          </w:p>
        </w:tc>
        <w:tc>
          <w:tcPr>
            <w:tcW w:w="992" w:type="dxa"/>
          </w:tcPr>
          <w:p w14:paraId="63FC5053" w14:textId="77777777" w:rsidR="007E7DEE" w:rsidRPr="00070A7B" w:rsidRDefault="007E7DEE" w:rsidP="007E7DEE">
            <w:pPr>
              <w:rPr>
                <w:b/>
                <w:sz w:val="24"/>
                <w:szCs w:val="24"/>
              </w:rPr>
            </w:pPr>
            <w:r w:rsidRPr="00070A7B">
              <w:rPr>
                <w:b/>
                <w:sz w:val="24"/>
                <w:szCs w:val="24"/>
              </w:rPr>
              <w:t>1</w:t>
            </w:r>
          </w:p>
        </w:tc>
        <w:tc>
          <w:tcPr>
            <w:tcW w:w="1984" w:type="dxa"/>
          </w:tcPr>
          <w:p w14:paraId="61A263CE" w14:textId="5D7DE154" w:rsidR="007E7DEE" w:rsidRPr="007E7DEE" w:rsidRDefault="007E7DEE" w:rsidP="007E7DEE">
            <w:pPr>
              <w:ind w:left="135"/>
              <w:rPr>
                <w:sz w:val="24"/>
                <w:szCs w:val="24"/>
              </w:rPr>
            </w:pPr>
            <w:r w:rsidRPr="007E7DEE">
              <w:rPr>
                <w:sz w:val="24"/>
                <w:szCs w:val="24"/>
              </w:rPr>
              <w:t>16.02.2026</w:t>
            </w:r>
          </w:p>
        </w:tc>
        <w:tc>
          <w:tcPr>
            <w:tcW w:w="2127" w:type="dxa"/>
          </w:tcPr>
          <w:p w14:paraId="2DDBC601" w14:textId="77777777" w:rsidR="007E7DEE" w:rsidRDefault="007E7DEE" w:rsidP="007E7DEE">
            <w:pPr>
              <w:rPr>
                <w:sz w:val="24"/>
                <w:szCs w:val="24"/>
              </w:rPr>
            </w:pPr>
            <w:r>
              <w:rPr>
                <w:sz w:val="24"/>
                <w:szCs w:val="24"/>
              </w:rPr>
              <w:t>Экскурсия</w:t>
            </w:r>
          </w:p>
        </w:tc>
        <w:tc>
          <w:tcPr>
            <w:tcW w:w="5103" w:type="dxa"/>
          </w:tcPr>
          <w:p w14:paraId="6347EAFB" w14:textId="77777777" w:rsidR="007E7DEE" w:rsidRDefault="007E7DEE" w:rsidP="007E7DEE">
            <w:pPr>
              <w:rPr>
                <w:sz w:val="24"/>
                <w:szCs w:val="24"/>
              </w:rPr>
            </w:pPr>
            <w:r w:rsidRPr="00C56C13">
              <w:rPr>
                <w:sz w:val="24"/>
                <w:szCs w:val="24"/>
              </w:rPr>
              <w:t>https://ru.pinterest.com/dianaismatulaeva/%D0%BC%D0%BE%D0%BB%D0%BE%D0%B4%D0%B5%D0%B6%D0%BD%D0%BE%D0%B5-%D0%BA%D0%B0%D1%84%D0%B5/</w:t>
            </w:r>
          </w:p>
        </w:tc>
      </w:tr>
      <w:tr w:rsidR="007E7DEE" w14:paraId="13BCD9D3" w14:textId="77777777" w:rsidTr="006F1873">
        <w:tc>
          <w:tcPr>
            <w:tcW w:w="534" w:type="dxa"/>
            <w:tcBorders>
              <w:top w:val="nil"/>
            </w:tcBorders>
          </w:tcPr>
          <w:p w14:paraId="1B232E68" w14:textId="77777777" w:rsidR="007E7DEE" w:rsidRPr="005C668F" w:rsidRDefault="007E7DEE" w:rsidP="007E7DEE">
            <w:pPr>
              <w:rPr>
                <w:b/>
                <w:sz w:val="24"/>
                <w:szCs w:val="24"/>
              </w:rPr>
            </w:pPr>
            <w:r w:rsidRPr="005C668F">
              <w:rPr>
                <w:b/>
                <w:sz w:val="24"/>
                <w:szCs w:val="24"/>
              </w:rPr>
              <w:t>23</w:t>
            </w:r>
          </w:p>
        </w:tc>
        <w:tc>
          <w:tcPr>
            <w:tcW w:w="2835" w:type="dxa"/>
            <w:tcBorders>
              <w:top w:val="nil"/>
            </w:tcBorders>
          </w:tcPr>
          <w:p w14:paraId="2FB809E6" w14:textId="77777777" w:rsidR="007E7DEE" w:rsidRPr="00A67233" w:rsidRDefault="007E7DEE" w:rsidP="007E7DEE">
            <w:pPr>
              <w:rPr>
                <w:sz w:val="24"/>
                <w:szCs w:val="24"/>
              </w:rPr>
            </w:pPr>
            <w:r w:rsidRPr="00A67233">
              <w:rPr>
                <w:sz w:val="24"/>
                <w:szCs w:val="24"/>
              </w:rPr>
              <w:t xml:space="preserve">Предмет и стиль </w:t>
            </w:r>
          </w:p>
        </w:tc>
        <w:tc>
          <w:tcPr>
            <w:tcW w:w="992" w:type="dxa"/>
            <w:tcBorders>
              <w:top w:val="nil"/>
            </w:tcBorders>
          </w:tcPr>
          <w:p w14:paraId="42608649" w14:textId="77777777" w:rsidR="007E7DEE" w:rsidRPr="00070A7B" w:rsidRDefault="007E7DEE" w:rsidP="007E7DEE">
            <w:pPr>
              <w:rPr>
                <w:b/>
                <w:sz w:val="24"/>
                <w:szCs w:val="24"/>
              </w:rPr>
            </w:pPr>
            <w:r w:rsidRPr="00070A7B">
              <w:rPr>
                <w:b/>
                <w:sz w:val="24"/>
                <w:szCs w:val="24"/>
              </w:rPr>
              <w:t>1</w:t>
            </w:r>
          </w:p>
        </w:tc>
        <w:tc>
          <w:tcPr>
            <w:tcW w:w="1984" w:type="dxa"/>
          </w:tcPr>
          <w:p w14:paraId="0C0C6E2C" w14:textId="413A4C13" w:rsidR="007E7DEE" w:rsidRPr="007E7DEE" w:rsidRDefault="007E7DEE" w:rsidP="007E7DEE">
            <w:pPr>
              <w:ind w:left="135"/>
              <w:rPr>
                <w:sz w:val="24"/>
                <w:szCs w:val="24"/>
              </w:rPr>
            </w:pPr>
            <w:r w:rsidRPr="007E7DEE">
              <w:rPr>
                <w:sz w:val="24"/>
                <w:szCs w:val="24"/>
              </w:rPr>
              <w:t>02.03.2026</w:t>
            </w:r>
          </w:p>
        </w:tc>
        <w:tc>
          <w:tcPr>
            <w:tcW w:w="2127" w:type="dxa"/>
          </w:tcPr>
          <w:p w14:paraId="53EB44AE" w14:textId="77777777" w:rsidR="007E7DEE" w:rsidRDefault="007E7DEE" w:rsidP="007E7DEE">
            <w:pPr>
              <w:rPr>
                <w:sz w:val="24"/>
                <w:szCs w:val="24"/>
              </w:rPr>
            </w:pPr>
            <w:r>
              <w:rPr>
                <w:sz w:val="24"/>
                <w:szCs w:val="24"/>
              </w:rPr>
              <w:t xml:space="preserve">Творческое занятие </w:t>
            </w:r>
          </w:p>
        </w:tc>
        <w:tc>
          <w:tcPr>
            <w:tcW w:w="5103" w:type="dxa"/>
          </w:tcPr>
          <w:p w14:paraId="03B6B7FB" w14:textId="77777777" w:rsidR="007E7DEE" w:rsidRDefault="007E7DEE" w:rsidP="007E7DEE">
            <w:pPr>
              <w:rPr>
                <w:sz w:val="24"/>
                <w:szCs w:val="24"/>
              </w:rPr>
            </w:pPr>
            <w:r w:rsidRPr="00C56C13">
              <w:rPr>
                <w:sz w:val="24"/>
                <w:szCs w:val="24"/>
              </w:rPr>
              <w:t>https://multiurok.ru/files/razrabotka-uroka-izo-v-7-klasse-na-temu-stil-i-nap.html</w:t>
            </w:r>
          </w:p>
        </w:tc>
      </w:tr>
      <w:tr w:rsidR="007E7DEE" w14:paraId="0B58B3BD" w14:textId="77777777" w:rsidTr="006F1873">
        <w:tc>
          <w:tcPr>
            <w:tcW w:w="534" w:type="dxa"/>
          </w:tcPr>
          <w:p w14:paraId="4EFD2BA0" w14:textId="77777777" w:rsidR="007E7DEE" w:rsidRPr="0021713C" w:rsidRDefault="007E7DEE" w:rsidP="007E7DEE">
            <w:pPr>
              <w:rPr>
                <w:b/>
                <w:sz w:val="24"/>
                <w:szCs w:val="24"/>
              </w:rPr>
            </w:pPr>
            <w:r w:rsidRPr="0021713C">
              <w:rPr>
                <w:b/>
                <w:sz w:val="24"/>
                <w:szCs w:val="24"/>
              </w:rPr>
              <w:t>24</w:t>
            </w:r>
          </w:p>
        </w:tc>
        <w:tc>
          <w:tcPr>
            <w:tcW w:w="2835" w:type="dxa"/>
          </w:tcPr>
          <w:p w14:paraId="617F66E6" w14:textId="77777777" w:rsidR="007E7DEE" w:rsidRPr="00A67233" w:rsidRDefault="007E7DEE" w:rsidP="007E7DEE">
            <w:pPr>
              <w:rPr>
                <w:sz w:val="24"/>
                <w:szCs w:val="24"/>
              </w:rPr>
            </w:pPr>
            <w:r w:rsidRPr="00A67233">
              <w:rPr>
                <w:sz w:val="24"/>
                <w:szCs w:val="24"/>
              </w:rPr>
              <w:t xml:space="preserve">Дом моей мечты </w:t>
            </w:r>
          </w:p>
        </w:tc>
        <w:tc>
          <w:tcPr>
            <w:tcW w:w="992" w:type="dxa"/>
          </w:tcPr>
          <w:p w14:paraId="6F9B7439" w14:textId="77777777" w:rsidR="007E7DEE" w:rsidRPr="00070A7B" w:rsidRDefault="007E7DEE" w:rsidP="007E7DEE">
            <w:pPr>
              <w:rPr>
                <w:b/>
                <w:sz w:val="24"/>
                <w:szCs w:val="24"/>
              </w:rPr>
            </w:pPr>
            <w:r w:rsidRPr="00070A7B">
              <w:rPr>
                <w:b/>
                <w:sz w:val="24"/>
                <w:szCs w:val="24"/>
              </w:rPr>
              <w:t>1</w:t>
            </w:r>
          </w:p>
        </w:tc>
        <w:tc>
          <w:tcPr>
            <w:tcW w:w="1984" w:type="dxa"/>
          </w:tcPr>
          <w:p w14:paraId="39C69369" w14:textId="748558B4" w:rsidR="007E7DEE" w:rsidRPr="007E7DEE" w:rsidRDefault="007E7DEE" w:rsidP="007E7DEE">
            <w:pPr>
              <w:ind w:left="135"/>
              <w:rPr>
                <w:sz w:val="24"/>
                <w:szCs w:val="24"/>
              </w:rPr>
            </w:pPr>
            <w:r w:rsidRPr="007E7DEE">
              <w:rPr>
                <w:sz w:val="24"/>
                <w:szCs w:val="24"/>
              </w:rPr>
              <w:t>16.03.2026</w:t>
            </w:r>
          </w:p>
        </w:tc>
        <w:tc>
          <w:tcPr>
            <w:tcW w:w="2127" w:type="dxa"/>
          </w:tcPr>
          <w:p w14:paraId="121201C8" w14:textId="77777777" w:rsidR="007E7DEE" w:rsidRDefault="007E7DEE" w:rsidP="007E7DEE">
            <w:pPr>
              <w:rPr>
                <w:sz w:val="24"/>
                <w:szCs w:val="24"/>
              </w:rPr>
            </w:pPr>
            <w:r>
              <w:rPr>
                <w:sz w:val="24"/>
                <w:szCs w:val="24"/>
              </w:rPr>
              <w:t xml:space="preserve">Творческий </w:t>
            </w:r>
            <w:r>
              <w:rPr>
                <w:sz w:val="24"/>
                <w:szCs w:val="24"/>
              </w:rPr>
              <w:lastRenderedPageBreak/>
              <w:t xml:space="preserve">проект </w:t>
            </w:r>
          </w:p>
        </w:tc>
        <w:tc>
          <w:tcPr>
            <w:tcW w:w="5103" w:type="dxa"/>
          </w:tcPr>
          <w:p w14:paraId="57DB18F1" w14:textId="77777777" w:rsidR="007E7DEE" w:rsidRDefault="007E7DEE" w:rsidP="007E7DEE">
            <w:pPr>
              <w:rPr>
                <w:sz w:val="24"/>
                <w:szCs w:val="24"/>
              </w:rPr>
            </w:pPr>
            <w:r w:rsidRPr="00C56C13">
              <w:rPr>
                <w:sz w:val="24"/>
                <w:szCs w:val="24"/>
              </w:rPr>
              <w:lastRenderedPageBreak/>
              <w:t>https://infourok.ru/referat-prezentaciya-po-</w:t>
            </w:r>
            <w:r w:rsidRPr="00C56C13">
              <w:rPr>
                <w:sz w:val="24"/>
                <w:szCs w:val="24"/>
              </w:rPr>
              <w:lastRenderedPageBreak/>
              <w:t>tehnologii-dom-moey-mechti-3353053.html</w:t>
            </w:r>
          </w:p>
        </w:tc>
      </w:tr>
      <w:tr w:rsidR="007E7DEE" w14:paraId="5DE39A26" w14:textId="77777777" w:rsidTr="006F1873">
        <w:tc>
          <w:tcPr>
            <w:tcW w:w="534" w:type="dxa"/>
          </w:tcPr>
          <w:p w14:paraId="64F4197F" w14:textId="77777777" w:rsidR="007E7DEE" w:rsidRPr="0021713C" w:rsidRDefault="007E7DEE" w:rsidP="007E7DEE">
            <w:pPr>
              <w:rPr>
                <w:b/>
                <w:sz w:val="24"/>
                <w:szCs w:val="24"/>
              </w:rPr>
            </w:pPr>
            <w:r w:rsidRPr="0021713C">
              <w:rPr>
                <w:b/>
                <w:sz w:val="24"/>
                <w:szCs w:val="24"/>
              </w:rPr>
              <w:lastRenderedPageBreak/>
              <w:t>25</w:t>
            </w:r>
          </w:p>
        </w:tc>
        <w:tc>
          <w:tcPr>
            <w:tcW w:w="2835" w:type="dxa"/>
          </w:tcPr>
          <w:p w14:paraId="0383140D" w14:textId="77777777" w:rsidR="007E7DEE" w:rsidRPr="00A67233" w:rsidRDefault="007E7DEE" w:rsidP="007E7DEE">
            <w:pPr>
              <w:rPr>
                <w:sz w:val="24"/>
                <w:szCs w:val="24"/>
              </w:rPr>
            </w:pPr>
            <w:r w:rsidRPr="00A67233">
              <w:rPr>
                <w:sz w:val="24"/>
                <w:szCs w:val="24"/>
              </w:rPr>
              <w:t xml:space="preserve">Дизайн одежды </w:t>
            </w:r>
          </w:p>
        </w:tc>
        <w:tc>
          <w:tcPr>
            <w:tcW w:w="992" w:type="dxa"/>
          </w:tcPr>
          <w:p w14:paraId="56A4F450" w14:textId="77777777" w:rsidR="007E7DEE" w:rsidRPr="00070A7B" w:rsidRDefault="007E7DEE" w:rsidP="007E7DEE">
            <w:pPr>
              <w:rPr>
                <w:b/>
                <w:sz w:val="24"/>
                <w:szCs w:val="24"/>
              </w:rPr>
            </w:pPr>
            <w:r w:rsidRPr="00070A7B">
              <w:rPr>
                <w:b/>
                <w:sz w:val="24"/>
                <w:szCs w:val="24"/>
              </w:rPr>
              <w:t>1</w:t>
            </w:r>
          </w:p>
        </w:tc>
        <w:tc>
          <w:tcPr>
            <w:tcW w:w="1984" w:type="dxa"/>
          </w:tcPr>
          <w:p w14:paraId="113D86BE" w14:textId="3AA8EF7F" w:rsidR="007E7DEE" w:rsidRPr="007E7DEE" w:rsidRDefault="007E7DEE" w:rsidP="007E7DEE">
            <w:pPr>
              <w:ind w:left="135"/>
              <w:rPr>
                <w:sz w:val="24"/>
                <w:szCs w:val="24"/>
              </w:rPr>
            </w:pPr>
            <w:r w:rsidRPr="007E7DEE">
              <w:rPr>
                <w:sz w:val="24"/>
                <w:szCs w:val="24"/>
              </w:rPr>
              <w:t>23.03.2026</w:t>
            </w:r>
          </w:p>
        </w:tc>
        <w:tc>
          <w:tcPr>
            <w:tcW w:w="2127" w:type="dxa"/>
          </w:tcPr>
          <w:p w14:paraId="0066ED29" w14:textId="77777777" w:rsidR="007E7DEE" w:rsidRDefault="007E7DEE" w:rsidP="007E7DEE">
            <w:pPr>
              <w:rPr>
                <w:sz w:val="24"/>
                <w:szCs w:val="24"/>
              </w:rPr>
            </w:pPr>
            <w:r>
              <w:rPr>
                <w:sz w:val="24"/>
                <w:szCs w:val="24"/>
              </w:rPr>
              <w:t xml:space="preserve">Творческое занятие </w:t>
            </w:r>
          </w:p>
        </w:tc>
        <w:tc>
          <w:tcPr>
            <w:tcW w:w="5103" w:type="dxa"/>
          </w:tcPr>
          <w:p w14:paraId="07A4F1F9" w14:textId="77777777" w:rsidR="007E7DEE" w:rsidRDefault="007E7DEE" w:rsidP="007E7DEE">
            <w:pPr>
              <w:rPr>
                <w:sz w:val="24"/>
                <w:szCs w:val="24"/>
              </w:rPr>
            </w:pPr>
            <w:r w:rsidRPr="00C56C13">
              <w:rPr>
                <w:sz w:val="24"/>
                <w:szCs w:val="24"/>
              </w:rPr>
              <w:t>https://infourok.ru/prezentaciya-po-izobrazitelnomu-iskusstvu-na-temu-dizayn-sovremennoy-odezhdi-klass-2940226.html</w:t>
            </w:r>
          </w:p>
        </w:tc>
      </w:tr>
      <w:tr w:rsidR="007E7DEE" w14:paraId="1B642B19" w14:textId="77777777" w:rsidTr="006F1873">
        <w:tc>
          <w:tcPr>
            <w:tcW w:w="534" w:type="dxa"/>
          </w:tcPr>
          <w:p w14:paraId="7F9D90F6" w14:textId="77777777" w:rsidR="007E7DEE" w:rsidRPr="0021713C" w:rsidRDefault="007E7DEE" w:rsidP="007E7DEE">
            <w:pPr>
              <w:rPr>
                <w:b/>
                <w:sz w:val="24"/>
                <w:szCs w:val="24"/>
              </w:rPr>
            </w:pPr>
            <w:r w:rsidRPr="0021713C">
              <w:rPr>
                <w:b/>
                <w:sz w:val="24"/>
                <w:szCs w:val="24"/>
              </w:rPr>
              <w:t>26</w:t>
            </w:r>
          </w:p>
        </w:tc>
        <w:tc>
          <w:tcPr>
            <w:tcW w:w="2835" w:type="dxa"/>
          </w:tcPr>
          <w:p w14:paraId="5ACF373C" w14:textId="77777777" w:rsidR="007E7DEE" w:rsidRPr="00A67233" w:rsidRDefault="007E7DEE" w:rsidP="007E7DEE">
            <w:pPr>
              <w:rPr>
                <w:sz w:val="24"/>
                <w:szCs w:val="24"/>
              </w:rPr>
            </w:pPr>
            <w:r w:rsidRPr="00A67233">
              <w:rPr>
                <w:sz w:val="24"/>
                <w:szCs w:val="24"/>
              </w:rPr>
              <w:t xml:space="preserve">Стилист и визажист, или Костюм и образ в стиле «фэнтези», </w:t>
            </w:r>
          </w:p>
        </w:tc>
        <w:tc>
          <w:tcPr>
            <w:tcW w:w="992" w:type="dxa"/>
          </w:tcPr>
          <w:p w14:paraId="5A86DB07" w14:textId="77777777" w:rsidR="007E7DEE" w:rsidRPr="00070A7B" w:rsidRDefault="007E7DEE" w:rsidP="007E7DEE">
            <w:pPr>
              <w:rPr>
                <w:b/>
                <w:sz w:val="24"/>
                <w:szCs w:val="24"/>
              </w:rPr>
            </w:pPr>
            <w:r w:rsidRPr="00070A7B">
              <w:rPr>
                <w:b/>
                <w:sz w:val="24"/>
                <w:szCs w:val="24"/>
              </w:rPr>
              <w:t>1</w:t>
            </w:r>
          </w:p>
        </w:tc>
        <w:tc>
          <w:tcPr>
            <w:tcW w:w="1984" w:type="dxa"/>
          </w:tcPr>
          <w:p w14:paraId="028D7A68" w14:textId="7DF8A995" w:rsidR="007E7DEE" w:rsidRPr="007E7DEE" w:rsidRDefault="007E7DEE" w:rsidP="007E7DEE">
            <w:pPr>
              <w:ind w:left="135"/>
              <w:rPr>
                <w:sz w:val="24"/>
                <w:szCs w:val="24"/>
              </w:rPr>
            </w:pPr>
            <w:r w:rsidRPr="007E7DEE">
              <w:rPr>
                <w:sz w:val="24"/>
                <w:szCs w:val="24"/>
              </w:rPr>
              <w:t>06.04.2026</w:t>
            </w:r>
          </w:p>
        </w:tc>
        <w:tc>
          <w:tcPr>
            <w:tcW w:w="2127" w:type="dxa"/>
          </w:tcPr>
          <w:p w14:paraId="089D999D" w14:textId="77777777" w:rsidR="007E7DEE" w:rsidRDefault="007E7DEE" w:rsidP="007E7DEE">
            <w:pPr>
              <w:rPr>
                <w:sz w:val="24"/>
                <w:szCs w:val="24"/>
              </w:rPr>
            </w:pPr>
            <w:r>
              <w:rPr>
                <w:sz w:val="24"/>
                <w:szCs w:val="24"/>
              </w:rPr>
              <w:t xml:space="preserve">Фото </w:t>
            </w:r>
            <w:proofErr w:type="spellStart"/>
            <w:r>
              <w:rPr>
                <w:sz w:val="24"/>
                <w:szCs w:val="24"/>
              </w:rPr>
              <w:t>пленер</w:t>
            </w:r>
            <w:proofErr w:type="spellEnd"/>
          </w:p>
        </w:tc>
        <w:tc>
          <w:tcPr>
            <w:tcW w:w="5103" w:type="dxa"/>
          </w:tcPr>
          <w:p w14:paraId="211AC780" w14:textId="77777777" w:rsidR="007E7DEE" w:rsidRDefault="007E7DEE" w:rsidP="007E7DEE">
            <w:pPr>
              <w:rPr>
                <w:sz w:val="24"/>
                <w:szCs w:val="24"/>
              </w:rPr>
            </w:pPr>
            <w:r w:rsidRPr="00C56C13">
              <w:rPr>
                <w:sz w:val="24"/>
                <w:szCs w:val="24"/>
              </w:rPr>
              <w:t>https://ppt-online.org/474459</w:t>
            </w:r>
          </w:p>
        </w:tc>
      </w:tr>
      <w:tr w:rsidR="007E7DEE" w14:paraId="1573064C" w14:textId="77777777" w:rsidTr="006F1873">
        <w:tc>
          <w:tcPr>
            <w:tcW w:w="534" w:type="dxa"/>
          </w:tcPr>
          <w:p w14:paraId="6CD60BC0" w14:textId="77777777" w:rsidR="007E7DEE" w:rsidRPr="0021713C" w:rsidRDefault="007E7DEE" w:rsidP="007E7DEE">
            <w:pPr>
              <w:rPr>
                <w:b/>
                <w:sz w:val="24"/>
                <w:szCs w:val="24"/>
              </w:rPr>
            </w:pPr>
            <w:r w:rsidRPr="0021713C">
              <w:rPr>
                <w:b/>
                <w:sz w:val="24"/>
                <w:szCs w:val="24"/>
              </w:rPr>
              <w:t>27</w:t>
            </w:r>
          </w:p>
        </w:tc>
        <w:tc>
          <w:tcPr>
            <w:tcW w:w="2835" w:type="dxa"/>
          </w:tcPr>
          <w:p w14:paraId="6A8DA6A4" w14:textId="77777777" w:rsidR="007E7DEE" w:rsidRPr="00A67233" w:rsidRDefault="007E7DEE" w:rsidP="007E7DEE">
            <w:pPr>
              <w:rPr>
                <w:sz w:val="24"/>
                <w:szCs w:val="24"/>
              </w:rPr>
            </w:pPr>
            <w:r w:rsidRPr="00A67233">
              <w:rPr>
                <w:sz w:val="24"/>
                <w:szCs w:val="24"/>
              </w:rPr>
              <w:t xml:space="preserve">«Колыбельная песенка», дизайн интерьера </w:t>
            </w:r>
          </w:p>
        </w:tc>
        <w:tc>
          <w:tcPr>
            <w:tcW w:w="992" w:type="dxa"/>
          </w:tcPr>
          <w:p w14:paraId="573EDABC" w14:textId="77777777" w:rsidR="007E7DEE" w:rsidRPr="00070A7B" w:rsidRDefault="007E7DEE" w:rsidP="007E7DEE">
            <w:pPr>
              <w:rPr>
                <w:b/>
                <w:sz w:val="24"/>
                <w:szCs w:val="24"/>
              </w:rPr>
            </w:pPr>
            <w:r w:rsidRPr="00070A7B">
              <w:rPr>
                <w:b/>
                <w:sz w:val="24"/>
                <w:szCs w:val="24"/>
              </w:rPr>
              <w:t>1</w:t>
            </w:r>
          </w:p>
        </w:tc>
        <w:tc>
          <w:tcPr>
            <w:tcW w:w="1984" w:type="dxa"/>
          </w:tcPr>
          <w:p w14:paraId="215A537D" w14:textId="478EC026" w:rsidR="007E7DEE" w:rsidRPr="007E7DEE" w:rsidRDefault="007E7DEE" w:rsidP="007E7DEE">
            <w:pPr>
              <w:ind w:left="135"/>
              <w:rPr>
                <w:sz w:val="24"/>
                <w:szCs w:val="24"/>
              </w:rPr>
            </w:pPr>
            <w:r w:rsidRPr="007E7DEE">
              <w:rPr>
                <w:sz w:val="24"/>
                <w:szCs w:val="24"/>
              </w:rPr>
              <w:t>13.04.2026</w:t>
            </w:r>
          </w:p>
        </w:tc>
        <w:tc>
          <w:tcPr>
            <w:tcW w:w="2127" w:type="dxa"/>
          </w:tcPr>
          <w:p w14:paraId="2141992F" w14:textId="77777777" w:rsidR="007E7DEE" w:rsidRDefault="007E7DEE" w:rsidP="007E7DEE">
            <w:pPr>
              <w:rPr>
                <w:sz w:val="24"/>
                <w:szCs w:val="24"/>
              </w:rPr>
            </w:pPr>
            <w:r>
              <w:rPr>
                <w:sz w:val="24"/>
                <w:szCs w:val="24"/>
              </w:rPr>
              <w:t>Мастер - класс</w:t>
            </w:r>
          </w:p>
        </w:tc>
        <w:tc>
          <w:tcPr>
            <w:tcW w:w="5103" w:type="dxa"/>
          </w:tcPr>
          <w:p w14:paraId="6C9E7172" w14:textId="77777777" w:rsidR="007E7DEE" w:rsidRDefault="007E7DEE" w:rsidP="007E7DEE">
            <w:pPr>
              <w:rPr>
                <w:sz w:val="24"/>
                <w:szCs w:val="24"/>
              </w:rPr>
            </w:pPr>
            <w:r w:rsidRPr="00C56C13">
              <w:rPr>
                <w:sz w:val="24"/>
                <w:szCs w:val="24"/>
              </w:rPr>
              <w:t>https://infourok.ru/prezentaciya-po-izobrazitelnomu-iskusstvu-na-temu-risovanie-interera-v-kotorom-mogla-by-zvuchat-kolybelnaya-pesnya-4-klass-4689724.html</w:t>
            </w:r>
          </w:p>
        </w:tc>
      </w:tr>
      <w:tr w:rsidR="007E7DEE" w14:paraId="4AFF05EB" w14:textId="77777777" w:rsidTr="006F1873">
        <w:trPr>
          <w:trHeight w:val="1163"/>
        </w:trPr>
        <w:tc>
          <w:tcPr>
            <w:tcW w:w="534" w:type="dxa"/>
          </w:tcPr>
          <w:p w14:paraId="78C54A07" w14:textId="77777777" w:rsidR="007E7DEE" w:rsidRPr="00593B34" w:rsidRDefault="007E7DEE" w:rsidP="007E7DEE">
            <w:pPr>
              <w:rPr>
                <w:b/>
                <w:sz w:val="24"/>
                <w:szCs w:val="24"/>
              </w:rPr>
            </w:pPr>
            <w:r w:rsidRPr="00593B34">
              <w:rPr>
                <w:b/>
                <w:sz w:val="24"/>
                <w:szCs w:val="24"/>
              </w:rPr>
              <w:t>28</w:t>
            </w:r>
          </w:p>
        </w:tc>
        <w:tc>
          <w:tcPr>
            <w:tcW w:w="2835" w:type="dxa"/>
          </w:tcPr>
          <w:p w14:paraId="43B5E621" w14:textId="77777777" w:rsidR="007E7DEE" w:rsidRDefault="007E7DEE" w:rsidP="007E7DEE">
            <w:pPr>
              <w:rPr>
                <w:sz w:val="24"/>
                <w:szCs w:val="24"/>
              </w:rPr>
            </w:pPr>
            <w:r w:rsidRPr="00A67233">
              <w:rPr>
                <w:sz w:val="24"/>
                <w:szCs w:val="24"/>
              </w:rPr>
              <w:t xml:space="preserve">Арт-объект в интерьере </w:t>
            </w:r>
          </w:p>
          <w:p w14:paraId="344A55EF" w14:textId="77777777" w:rsidR="007E7DEE" w:rsidRDefault="007E7DEE" w:rsidP="007E7DEE">
            <w:pPr>
              <w:rPr>
                <w:sz w:val="24"/>
                <w:szCs w:val="24"/>
              </w:rPr>
            </w:pPr>
            <w:r w:rsidRPr="00A67233">
              <w:rPr>
                <w:sz w:val="24"/>
                <w:szCs w:val="24"/>
              </w:rPr>
              <w:t>цветочные композиции и пр.)</w:t>
            </w:r>
          </w:p>
          <w:p w14:paraId="22CF726A" w14:textId="77777777" w:rsidR="007E7DEE" w:rsidRPr="00A67233" w:rsidRDefault="007E7DEE" w:rsidP="007E7DEE">
            <w:pPr>
              <w:rPr>
                <w:b/>
                <w:sz w:val="24"/>
                <w:szCs w:val="24"/>
              </w:rPr>
            </w:pPr>
          </w:p>
        </w:tc>
        <w:tc>
          <w:tcPr>
            <w:tcW w:w="992" w:type="dxa"/>
          </w:tcPr>
          <w:p w14:paraId="0B651604" w14:textId="77777777" w:rsidR="007E7DEE" w:rsidRPr="00070A7B" w:rsidRDefault="007E7DEE" w:rsidP="007E7DEE">
            <w:pPr>
              <w:rPr>
                <w:b/>
                <w:sz w:val="24"/>
                <w:szCs w:val="24"/>
              </w:rPr>
            </w:pPr>
            <w:r w:rsidRPr="00070A7B">
              <w:rPr>
                <w:b/>
                <w:sz w:val="24"/>
                <w:szCs w:val="24"/>
              </w:rPr>
              <w:t>1</w:t>
            </w:r>
          </w:p>
        </w:tc>
        <w:tc>
          <w:tcPr>
            <w:tcW w:w="1984" w:type="dxa"/>
          </w:tcPr>
          <w:p w14:paraId="400A5232" w14:textId="4A6E57EE" w:rsidR="007E7DEE" w:rsidRPr="007E7DEE" w:rsidRDefault="007E7DEE" w:rsidP="007E7DEE">
            <w:pPr>
              <w:ind w:left="135"/>
              <w:rPr>
                <w:sz w:val="24"/>
                <w:szCs w:val="24"/>
              </w:rPr>
            </w:pPr>
            <w:r w:rsidRPr="007E7DEE">
              <w:rPr>
                <w:sz w:val="24"/>
                <w:szCs w:val="24"/>
              </w:rPr>
              <w:t>20.04.2026</w:t>
            </w:r>
          </w:p>
        </w:tc>
        <w:tc>
          <w:tcPr>
            <w:tcW w:w="2127" w:type="dxa"/>
          </w:tcPr>
          <w:p w14:paraId="67003196" w14:textId="77777777" w:rsidR="007E7DEE" w:rsidRDefault="007E7DEE" w:rsidP="007E7DEE">
            <w:pPr>
              <w:rPr>
                <w:sz w:val="24"/>
                <w:szCs w:val="24"/>
              </w:rPr>
            </w:pPr>
            <w:r>
              <w:rPr>
                <w:rStyle w:val="FontStyle102"/>
                <w:rFonts w:ascii="Times New Roman" w:eastAsiaTheme="minorEastAsia" w:hAnsi="Times New Roman" w:cs="Times New Roman"/>
                <w:sz w:val="24"/>
                <w:szCs w:val="24"/>
              </w:rPr>
              <w:t>Художественно – творческая практика</w:t>
            </w:r>
          </w:p>
        </w:tc>
        <w:tc>
          <w:tcPr>
            <w:tcW w:w="5103" w:type="dxa"/>
          </w:tcPr>
          <w:p w14:paraId="0D7B3724" w14:textId="77777777" w:rsidR="007E7DEE" w:rsidRDefault="007E7DEE" w:rsidP="007E7DEE">
            <w:pPr>
              <w:rPr>
                <w:sz w:val="24"/>
                <w:szCs w:val="24"/>
              </w:rPr>
            </w:pPr>
            <w:r w:rsidRPr="00C56C13">
              <w:rPr>
                <w:sz w:val="24"/>
                <w:szCs w:val="24"/>
              </w:rPr>
              <w:t>https://infourok.ru/prezentaciya-po-izobrazitelnomu-iskusstvu-na-temu-iskusstvo-floristiki-klass-3822719.html</w:t>
            </w:r>
          </w:p>
        </w:tc>
      </w:tr>
      <w:tr w:rsidR="007E7DEE" w14:paraId="2830EFA2" w14:textId="77777777" w:rsidTr="006F1873">
        <w:trPr>
          <w:trHeight w:val="763"/>
        </w:trPr>
        <w:tc>
          <w:tcPr>
            <w:tcW w:w="534" w:type="dxa"/>
          </w:tcPr>
          <w:p w14:paraId="3492D7CC" w14:textId="77777777" w:rsidR="007E7DEE" w:rsidRPr="00593B34" w:rsidRDefault="007E7DEE" w:rsidP="007E7DEE">
            <w:pPr>
              <w:rPr>
                <w:b/>
                <w:sz w:val="24"/>
                <w:szCs w:val="24"/>
              </w:rPr>
            </w:pPr>
            <w:r>
              <w:rPr>
                <w:b/>
                <w:sz w:val="24"/>
                <w:szCs w:val="24"/>
              </w:rPr>
              <w:t>29</w:t>
            </w:r>
          </w:p>
        </w:tc>
        <w:tc>
          <w:tcPr>
            <w:tcW w:w="2835" w:type="dxa"/>
          </w:tcPr>
          <w:p w14:paraId="006D7545" w14:textId="77777777" w:rsidR="007E7DEE" w:rsidRDefault="007E7DEE" w:rsidP="007E7DEE">
            <w:pPr>
              <w:rPr>
                <w:sz w:val="24"/>
                <w:szCs w:val="24"/>
              </w:rPr>
            </w:pPr>
            <w:r w:rsidRPr="00A67233">
              <w:rPr>
                <w:sz w:val="24"/>
                <w:szCs w:val="24"/>
              </w:rPr>
              <w:t>Образ героя и сценический костюм</w:t>
            </w:r>
          </w:p>
          <w:p w14:paraId="02388879" w14:textId="77777777" w:rsidR="007E7DEE" w:rsidRDefault="007E7DEE" w:rsidP="007E7DEE">
            <w:pPr>
              <w:rPr>
                <w:sz w:val="24"/>
                <w:szCs w:val="24"/>
              </w:rPr>
            </w:pPr>
          </w:p>
          <w:p w14:paraId="4DD84A79" w14:textId="77777777" w:rsidR="007E7DEE" w:rsidRPr="00A67233" w:rsidRDefault="007E7DEE" w:rsidP="007E7DEE">
            <w:pPr>
              <w:rPr>
                <w:sz w:val="24"/>
                <w:szCs w:val="24"/>
              </w:rPr>
            </w:pPr>
          </w:p>
        </w:tc>
        <w:tc>
          <w:tcPr>
            <w:tcW w:w="992" w:type="dxa"/>
          </w:tcPr>
          <w:p w14:paraId="7DADD1FD" w14:textId="77777777" w:rsidR="007E7DEE" w:rsidRPr="00070A7B" w:rsidRDefault="007E7DEE" w:rsidP="007E7DEE">
            <w:pPr>
              <w:rPr>
                <w:b/>
                <w:sz w:val="24"/>
                <w:szCs w:val="24"/>
              </w:rPr>
            </w:pPr>
            <w:r>
              <w:rPr>
                <w:b/>
                <w:sz w:val="24"/>
                <w:szCs w:val="24"/>
              </w:rPr>
              <w:t>1</w:t>
            </w:r>
          </w:p>
        </w:tc>
        <w:tc>
          <w:tcPr>
            <w:tcW w:w="1984" w:type="dxa"/>
          </w:tcPr>
          <w:p w14:paraId="105DDA30" w14:textId="06303568" w:rsidR="007E7DEE" w:rsidRPr="007E7DEE" w:rsidRDefault="007E7DEE" w:rsidP="007E7DEE">
            <w:pPr>
              <w:ind w:left="135"/>
              <w:rPr>
                <w:sz w:val="24"/>
                <w:szCs w:val="24"/>
              </w:rPr>
            </w:pPr>
            <w:r w:rsidRPr="007E7DEE">
              <w:rPr>
                <w:sz w:val="24"/>
                <w:szCs w:val="24"/>
              </w:rPr>
              <w:t>27.04.2026</w:t>
            </w:r>
          </w:p>
        </w:tc>
        <w:tc>
          <w:tcPr>
            <w:tcW w:w="2127" w:type="dxa"/>
          </w:tcPr>
          <w:p w14:paraId="7B881FE7" w14:textId="77777777" w:rsidR="007E7DEE" w:rsidRDefault="007E7DEE" w:rsidP="007E7DEE">
            <w:pPr>
              <w:rPr>
                <w:rStyle w:val="FontStyle102"/>
                <w:rFonts w:ascii="Times New Roman" w:hAnsi="Times New Roman" w:cs="Times New Roman"/>
                <w:sz w:val="24"/>
                <w:szCs w:val="24"/>
              </w:rPr>
            </w:pPr>
            <w:r>
              <w:rPr>
                <w:rStyle w:val="FontStyle102"/>
                <w:rFonts w:ascii="Times New Roman" w:eastAsiaTheme="minorEastAsia" w:hAnsi="Times New Roman" w:cs="Times New Roman"/>
                <w:sz w:val="24"/>
                <w:szCs w:val="24"/>
              </w:rPr>
              <w:t>Художественно – творческая практика</w:t>
            </w:r>
          </w:p>
        </w:tc>
        <w:tc>
          <w:tcPr>
            <w:tcW w:w="5103" w:type="dxa"/>
          </w:tcPr>
          <w:p w14:paraId="303CD129" w14:textId="4EEA75D4" w:rsidR="007E7DEE" w:rsidRPr="00C56C13" w:rsidRDefault="007E7DEE" w:rsidP="007E7DEE">
            <w:pPr>
              <w:rPr>
                <w:sz w:val="24"/>
                <w:szCs w:val="24"/>
              </w:rPr>
            </w:pPr>
            <w:r w:rsidRPr="007E7DEE">
              <w:rPr>
                <w:sz w:val="24"/>
                <w:szCs w:val="24"/>
              </w:rPr>
              <w:t>https://infourok.ru</w:t>
            </w:r>
          </w:p>
        </w:tc>
      </w:tr>
      <w:tr w:rsidR="007E7DEE" w14:paraId="01CECF68" w14:textId="77777777" w:rsidTr="006F1873">
        <w:tc>
          <w:tcPr>
            <w:tcW w:w="534" w:type="dxa"/>
          </w:tcPr>
          <w:p w14:paraId="7865D63E" w14:textId="77777777" w:rsidR="007E7DEE" w:rsidRPr="00593B34" w:rsidRDefault="007E7DEE" w:rsidP="007E7DEE">
            <w:pPr>
              <w:rPr>
                <w:b/>
                <w:sz w:val="24"/>
                <w:szCs w:val="24"/>
              </w:rPr>
            </w:pPr>
            <w:r>
              <w:rPr>
                <w:b/>
                <w:sz w:val="24"/>
                <w:szCs w:val="24"/>
              </w:rPr>
              <w:t>30</w:t>
            </w:r>
          </w:p>
        </w:tc>
        <w:tc>
          <w:tcPr>
            <w:tcW w:w="2835" w:type="dxa"/>
          </w:tcPr>
          <w:p w14:paraId="75D8F1CB" w14:textId="77777777" w:rsidR="007E7DEE" w:rsidRPr="00A67233" w:rsidRDefault="007E7DEE" w:rsidP="007E7DEE">
            <w:pPr>
              <w:rPr>
                <w:sz w:val="24"/>
                <w:szCs w:val="24"/>
              </w:rPr>
            </w:pPr>
            <w:r w:rsidRPr="00A67233">
              <w:rPr>
                <w:sz w:val="24"/>
                <w:szCs w:val="24"/>
              </w:rPr>
              <w:t xml:space="preserve">Образ героя и сценический костюм </w:t>
            </w:r>
          </w:p>
        </w:tc>
        <w:tc>
          <w:tcPr>
            <w:tcW w:w="992" w:type="dxa"/>
          </w:tcPr>
          <w:p w14:paraId="1EC100E5" w14:textId="77777777" w:rsidR="007E7DEE" w:rsidRPr="00070A7B" w:rsidRDefault="007E7DEE" w:rsidP="007E7DEE">
            <w:pPr>
              <w:rPr>
                <w:b/>
                <w:sz w:val="24"/>
                <w:szCs w:val="24"/>
              </w:rPr>
            </w:pPr>
            <w:r w:rsidRPr="00070A7B">
              <w:rPr>
                <w:b/>
                <w:sz w:val="24"/>
                <w:szCs w:val="24"/>
              </w:rPr>
              <w:t>1</w:t>
            </w:r>
          </w:p>
        </w:tc>
        <w:tc>
          <w:tcPr>
            <w:tcW w:w="1984" w:type="dxa"/>
          </w:tcPr>
          <w:p w14:paraId="6D4C0650" w14:textId="027D987F" w:rsidR="007E7DEE" w:rsidRPr="007E7DEE" w:rsidRDefault="007E7DEE" w:rsidP="007E7DEE">
            <w:pPr>
              <w:ind w:left="135"/>
              <w:rPr>
                <w:sz w:val="24"/>
                <w:szCs w:val="24"/>
              </w:rPr>
            </w:pPr>
            <w:r w:rsidRPr="007E7DEE">
              <w:rPr>
                <w:sz w:val="24"/>
                <w:szCs w:val="24"/>
              </w:rPr>
              <w:t>04.05.2026</w:t>
            </w:r>
          </w:p>
        </w:tc>
        <w:tc>
          <w:tcPr>
            <w:tcW w:w="2127" w:type="dxa"/>
          </w:tcPr>
          <w:p w14:paraId="189B22F3" w14:textId="77777777" w:rsidR="007E7DEE" w:rsidRDefault="007E7DEE" w:rsidP="007E7DEE">
            <w:pPr>
              <w:rPr>
                <w:sz w:val="24"/>
                <w:szCs w:val="24"/>
              </w:rPr>
            </w:pPr>
            <w:r>
              <w:rPr>
                <w:sz w:val="24"/>
                <w:szCs w:val="24"/>
              </w:rPr>
              <w:t>Творческий проект</w:t>
            </w:r>
          </w:p>
        </w:tc>
        <w:tc>
          <w:tcPr>
            <w:tcW w:w="5103" w:type="dxa"/>
          </w:tcPr>
          <w:p w14:paraId="12988FBC" w14:textId="77777777" w:rsidR="007E7DEE" w:rsidRDefault="007E7DEE" w:rsidP="007E7DEE">
            <w:pPr>
              <w:rPr>
                <w:sz w:val="24"/>
                <w:szCs w:val="24"/>
              </w:rPr>
            </w:pPr>
            <w:r w:rsidRPr="00C56C13">
              <w:rPr>
                <w:sz w:val="24"/>
                <w:szCs w:val="24"/>
              </w:rPr>
              <w:t>https://multiurok.ru/index.php/files/kostium-teatralnogo-geroia.html</w:t>
            </w:r>
          </w:p>
        </w:tc>
      </w:tr>
      <w:tr w:rsidR="007E7DEE" w14:paraId="33B729A1" w14:textId="77777777" w:rsidTr="006F1873">
        <w:tc>
          <w:tcPr>
            <w:tcW w:w="534" w:type="dxa"/>
          </w:tcPr>
          <w:p w14:paraId="75F76D6B" w14:textId="77777777" w:rsidR="007E7DEE" w:rsidRPr="00593B34" w:rsidRDefault="007E7DEE" w:rsidP="007E7DEE">
            <w:pPr>
              <w:rPr>
                <w:b/>
                <w:sz w:val="24"/>
                <w:szCs w:val="24"/>
              </w:rPr>
            </w:pPr>
            <w:r w:rsidRPr="00593B34">
              <w:rPr>
                <w:b/>
                <w:sz w:val="24"/>
                <w:szCs w:val="24"/>
              </w:rPr>
              <w:t>3</w:t>
            </w:r>
            <w:r>
              <w:rPr>
                <w:b/>
                <w:sz w:val="24"/>
                <w:szCs w:val="24"/>
              </w:rPr>
              <w:t>1</w:t>
            </w:r>
          </w:p>
        </w:tc>
        <w:tc>
          <w:tcPr>
            <w:tcW w:w="2835" w:type="dxa"/>
          </w:tcPr>
          <w:p w14:paraId="302D9B42" w14:textId="77777777" w:rsidR="007E7DEE" w:rsidRPr="00A67233" w:rsidRDefault="007E7DEE" w:rsidP="007E7DEE">
            <w:pPr>
              <w:rPr>
                <w:sz w:val="24"/>
                <w:szCs w:val="24"/>
              </w:rPr>
            </w:pPr>
            <w:r w:rsidRPr="00A67233">
              <w:rPr>
                <w:sz w:val="24"/>
                <w:szCs w:val="24"/>
              </w:rPr>
              <w:t xml:space="preserve">Маленький кукольный </w:t>
            </w:r>
            <w:r>
              <w:rPr>
                <w:sz w:val="24"/>
                <w:szCs w:val="24"/>
              </w:rPr>
              <w:t>театр</w:t>
            </w:r>
          </w:p>
        </w:tc>
        <w:tc>
          <w:tcPr>
            <w:tcW w:w="992" w:type="dxa"/>
          </w:tcPr>
          <w:p w14:paraId="60AA076B" w14:textId="77777777" w:rsidR="007E7DEE" w:rsidRPr="00070A7B" w:rsidRDefault="007E7DEE" w:rsidP="007E7DEE">
            <w:pPr>
              <w:rPr>
                <w:b/>
                <w:sz w:val="24"/>
                <w:szCs w:val="24"/>
              </w:rPr>
            </w:pPr>
            <w:r w:rsidRPr="00070A7B">
              <w:rPr>
                <w:b/>
                <w:sz w:val="24"/>
                <w:szCs w:val="24"/>
              </w:rPr>
              <w:t>1</w:t>
            </w:r>
          </w:p>
        </w:tc>
        <w:tc>
          <w:tcPr>
            <w:tcW w:w="1984" w:type="dxa"/>
          </w:tcPr>
          <w:p w14:paraId="75EB88E8" w14:textId="274FFF14" w:rsidR="007E7DEE" w:rsidRPr="007E7DEE" w:rsidRDefault="007E7DEE" w:rsidP="007E7DEE">
            <w:pPr>
              <w:ind w:left="135"/>
              <w:rPr>
                <w:sz w:val="24"/>
                <w:szCs w:val="24"/>
              </w:rPr>
            </w:pPr>
            <w:r w:rsidRPr="007E7DEE">
              <w:rPr>
                <w:sz w:val="24"/>
                <w:szCs w:val="24"/>
              </w:rPr>
              <w:t>18.05.2026</w:t>
            </w:r>
          </w:p>
        </w:tc>
        <w:tc>
          <w:tcPr>
            <w:tcW w:w="2127" w:type="dxa"/>
          </w:tcPr>
          <w:p w14:paraId="67F021D7" w14:textId="77777777" w:rsidR="007E7DEE" w:rsidRDefault="007E7DEE" w:rsidP="007E7DEE">
            <w:pPr>
              <w:rPr>
                <w:sz w:val="24"/>
                <w:szCs w:val="24"/>
              </w:rPr>
            </w:pPr>
            <w:r>
              <w:rPr>
                <w:sz w:val="24"/>
                <w:szCs w:val="24"/>
              </w:rPr>
              <w:t>Выставка</w:t>
            </w:r>
          </w:p>
        </w:tc>
        <w:tc>
          <w:tcPr>
            <w:tcW w:w="5103" w:type="dxa"/>
          </w:tcPr>
          <w:p w14:paraId="024F3529" w14:textId="77777777" w:rsidR="007E7DEE" w:rsidRDefault="007E7DEE" w:rsidP="007E7DEE">
            <w:pPr>
              <w:rPr>
                <w:sz w:val="24"/>
                <w:szCs w:val="24"/>
              </w:rPr>
            </w:pPr>
            <w:r w:rsidRPr="00C56C13">
              <w:rPr>
                <w:sz w:val="24"/>
                <w:szCs w:val="24"/>
              </w:rPr>
              <w:t>https://infourok.ru/konspekt-uroka-po-izo-na-temu-teatr-kukol-3564973.html</w:t>
            </w:r>
          </w:p>
        </w:tc>
      </w:tr>
      <w:tr w:rsidR="007E7DEE" w14:paraId="723563C9" w14:textId="77777777" w:rsidTr="006F1873">
        <w:trPr>
          <w:trHeight w:val="1536"/>
        </w:trPr>
        <w:tc>
          <w:tcPr>
            <w:tcW w:w="534" w:type="dxa"/>
          </w:tcPr>
          <w:p w14:paraId="14C4E720" w14:textId="77777777" w:rsidR="007E7DEE" w:rsidRPr="00593B34" w:rsidRDefault="007E7DEE" w:rsidP="007E7DEE">
            <w:pPr>
              <w:rPr>
                <w:b/>
                <w:sz w:val="24"/>
                <w:szCs w:val="24"/>
              </w:rPr>
            </w:pPr>
            <w:r w:rsidRPr="00593B34">
              <w:rPr>
                <w:b/>
                <w:sz w:val="24"/>
                <w:szCs w:val="24"/>
              </w:rPr>
              <w:t>3</w:t>
            </w:r>
            <w:r>
              <w:rPr>
                <w:b/>
                <w:sz w:val="24"/>
                <w:szCs w:val="24"/>
              </w:rPr>
              <w:t>2</w:t>
            </w:r>
          </w:p>
        </w:tc>
        <w:tc>
          <w:tcPr>
            <w:tcW w:w="2835" w:type="dxa"/>
          </w:tcPr>
          <w:p w14:paraId="60E374BD" w14:textId="77777777" w:rsidR="007E7DEE" w:rsidRPr="00A67233" w:rsidRDefault="007E7DEE" w:rsidP="007E7DEE">
            <w:pPr>
              <w:rPr>
                <w:b/>
                <w:sz w:val="24"/>
                <w:szCs w:val="24"/>
              </w:rPr>
            </w:pPr>
            <w:r w:rsidRPr="00A67233">
              <w:rPr>
                <w:sz w:val="24"/>
                <w:szCs w:val="24"/>
              </w:rPr>
              <w:t xml:space="preserve">Видеоряд на сюжет «Я слушаю музыку», «Зритель рассматривает картину художника», «Человек смотрит в окно мчащегося поезда» </w:t>
            </w:r>
          </w:p>
        </w:tc>
        <w:tc>
          <w:tcPr>
            <w:tcW w:w="992" w:type="dxa"/>
          </w:tcPr>
          <w:p w14:paraId="110266C2" w14:textId="77777777" w:rsidR="007E7DEE" w:rsidRPr="00070A7B" w:rsidRDefault="007E7DEE" w:rsidP="007E7DEE">
            <w:pPr>
              <w:rPr>
                <w:b/>
                <w:sz w:val="24"/>
                <w:szCs w:val="24"/>
              </w:rPr>
            </w:pPr>
            <w:r w:rsidRPr="00070A7B">
              <w:rPr>
                <w:b/>
                <w:sz w:val="24"/>
                <w:szCs w:val="24"/>
              </w:rPr>
              <w:t>1</w:t>
            </w:r>
          </w:p>
        </w:tc>
        <w:tc>
          <w:tcPr>
            <w:tcW w:w="1984" w:type="dxa"/>
          </w:tcPr>
          <w:p w14:paraId="242CC9C4" w14:textId="42F96BEC" w:rsidR="007E7DEE" w:rsidRPr="007E7DEE" w:rsidRDefault="007E7DEE" w:rsidP="007E7DEE">
            <w:pPr>
              <w:ind w:left="135"/>
              <w:rPr>
                <w:sz w:val="24"/>
                <w:szCs w:val="24"/>
              </w:rPr>
            </w:pPr>
            <w:r w:rsidRPr="007E7DEE">
              <w:rPr>
                <w:sz w:val="24"/>
                <w:szCs w:val="24"/>
              </w:rPr>
              <w:t>25.05.2026</w:t>
            </w:r>
          </w:p>
        </w:tc>
        <w:tc>
          <w:tcPr>
            <w:tcW w:w="2127" w:type="dxa"/>
          </w:tcPr>
          <w:p w14:paraId="65451AE6" w14:textId="77777777" w:rsidR="007E7DEE" w:rsidRDefault="007E7DEE" w:rsidP="007E7DEE">
            <w:pPr>
              <w:rPr>
                <w:sz w:val="24"/>
                <w:szCs w:val="24"/>
              </w:rPr>
            </w:pPr>
            <w:proofErr w:type="spellStart"/>
            <w:r>
              <w:rPr>
                <w:sz w:val="24"/>
                <w:szCs w:val="24"/>
              </w:rPr>
              <w:t>Фотопленер</w:t>
            </w:r>
            <w:proofErr w:type="spellEnd"/>
          </w:p>
        </w:tc>
        <w:tc>
          <w:tcPr>
            <w:tcW w:w="5103" w:type="dxa"/>
          </w:tcPr>
          <w:p w14:paraId="2725DA53" w14:textId="77777777" w:rsidR="007E7DEE" w:rsidRDefault="007E7DEE" w:rsidP="007E7DEE">
            <w:pPr>
              <w:rPr>
                <w:sz w:val="24"/>
                <w:szCs w:val="24"/>
              </w:rPr>
            </w:pPr>
            <w:r w:rsidRPr="00C56C13">
              <w:rPr>
                <w:sz w:val="24"/>
                <w:szCs w:val="24"/>
              </w:rPr>
              <w:t>https://ppt-online.org/684192</w:t>
            </w:r>
          </w:p>
        </w:tc>
      </w:tr>
      <w:tr w:rsidR="00F05DC7" w14:paraId="4ED82C93" w14:textId="77777777" w:rsidTr="00F05DC7">
        <w:trPr>
          <w:trHeight w:val="659"/>
        </w:trPr>
        <w:tc>
          <w:tcPr>
            <w:tcW w:w="3369" w:type="dxa"/>
            <w:gridSpan w:val="2"/>
          </w:tcPr>
          <w:p w14:paraId="05421AB9" w14:textId="77777777" w:rsidR="00F05DC7" w:rsidRPr="00A67233" w:rsidRDefault="00F05DC7" w:rsidP="00E00EFA">
            <w:pPr>
              <w:rPr>
                <w:sz w:val="24"/>
                <w:szCs w:val="24"/>
              </w:rPr>
            </w:pPr>
            <w:r>
              <w:rPr>
                <w:sz w:val="24"/>
                <w:szCs w:val="24"/>
              </w:rPr>
              <w:t xml:space="preserve">ОБЩЕЕ КОЛИЧЕСТВО ЧАСОВ ПО ВНЕУРОЧНОЙ ПРОГРАММЕ </w:t>
            </w:r>
          </w:p>
        </w:tc>
        <w:tc>
          <w:tcPr>
            <w:tcW w:w="10206" w:type="dxa"/>
            <w:gridSpan w:val="4"/>
          </w:tcPr>
          <w:p w14:paraId="5407D2B1" w14:textId="0E73E1E4" w:rsidR="00F05DC7" w:rsidRDefault="00F05DC7" w:rsidP="00E00EFA">
            <w:pPr>
              <w:rPr>
                <w:sz w:val="24"/>
                <w:szCs w:val="24"/>
              </w:rPr>
            </w:pPr>
            <w:r>
              <w:rPr>
                <w:sz w:val="24"/>
                <w:szCs w:val="24"/>
              </w:rPr>
              <w:t>3</w:t>
            </w:r>
            <w:r w:rsidR="007E7DEE">
              <w:rPr>
                <w:sz w:val="24"/>
                <w:szCs w:val="24"/>
              </w:rPr>
              <w:t>2</w:t>
            </w:r>
          </w:p>
        </w:tc>
      </w:tr>
    </w:tbl>
    <w:p w14:paraId="72DC75D1" w14:textId="77777777" w:rsidR="00026DAF" w:rsidRDefault="00026DAF">
      <w:pPr>
        <w:sectPr w:rsidR="00026DAF" w:rsidSect="00982475">
          <w:pgSz w:w="16838" w:h="11906" w:orient="landscape"/>
          <w:pgMar w:top="1701" w:right="1134" w:bottom="850" w:left="1134" w:header="708" w:footer="708" w:gutter="0"/>
          <w:cols w:space="708"/>
          <w:docGrid w:linePitch="360"/>
        </w:sectPr>
      </w:pPr>
    </w:p>
    <w:p w14:paraId="0EA0D6BA" w14:textId="77777777" w:rsidR="002A5320" w:rsidRDefault="002A5320">
      <w:pPr>
        <w:rPr>
          <w:rFonts w:ascii="Times New Roman" w:hAnsi="Times New Roman" w:cs="Times New Roman"/>
          <w:sz w:val="24"/>
          <w:szCs w:val="24"/>
        </w:rPr>
      </w:pPr>
    </w:p>
    <w:tbl>
      <w:tblPr>
        <w:tblW w:w="0" w:type="auto"/>
        <w:tblLook w:val="04A0" w:firstRow="1" w:lastRow="0" w:firstColumn="1" w:lastColumn="0" w:noHBand="0" w:noVBand="1"/>
      </w:tblPr>
      <w:tblGrid>
        <w:gridCol w:w="10467"/>
        <w:gridCol w:w="4319"/>
      </w:tblGrid>
      <w:tr w:rsidR="00F05DC7" w:rsidRPr="00F05DC7" w14:paraId="75A6551E" w14:textId="77777777" w:rsidTr="00C75AF8">
        <w:trPr>
          <w:trHeight w:val="3263"/>
        </w:trPr>
        <w:tc>
          <w:tcPr>
            <w:tcW w:w="4814" w:type="dxa"/>
          </w:tcPr>
          <w:tbl>
            <w:tblPr>
              <w:tblW w:w="10251" w:type="dxa"/>
              <w:tblLook w:val="04A0" w:firstRow="1" w:lastRow="0" w:firstColumn="1" w:lastColumn="0" w:noHBand="0" w:noVBand="1"/>
            </w:tblPr>
            <w:tblGrid>
              <w:gridCol w:w="5495"/>
              <w:gridCol w:w="4756"/>
            </w:tblGrid>
            <w:tr w:rsidR="00127706" w14:paraId="757D6C17" w14:textId="77777777" w:rsidTr="00127706">
              <w:trPr>
                <w:trHeight w:val="3263"/>
              </w:trPr>
              <w:tc>
                <w:tcPr>
                  <w:tcW w:w="5495" w:type="dxa"/>
                </w:tcPr>
                <w:p w14:paraId="4FED4B3D" w14:textId="77777777" w:rsidR="00127706" w:rsidRDefault="00127706" w:rsidP="00127706">
                  <w:pPr>
                    <w:spacing w:after="0" w:line="360" w:lineRule="auto"/>
                    <w:rPr>
                      <w:rFonts w:ascii="Times New Roman" w:hAnsi="Times New Roman" w:cs="Times New Roman"/>
                      <w:sz w:val="26"/>
                      <w:szCs w:val="26"/>
                      <w:lang w:eastAsia="zh-TW"/>
                    </w:rPr>
                  </w:pPr>
                </w:p>
                <w:p w14:paraId="5D6C35CE" w14:textId="77777777" w:rsidR="00127706" w:rsidRDefault="00127706" w:rsidP="00127706">
                  <w:pPr>
                    <w:spacing w:after="0" w:line="360" w:lineRule="auto"/>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СОГЛАСОВАНО</w:t>
                  </w:r>
                </w:p>
                <w:p w14:paraId="1B590717" w14:textId="77777777" w:rsidR="00127706" w:rsidRDefault="00127706" w:rsidP="00127706">
                  <w:pPr>
                    <w:spacing w:after="0" w:line="360" w:lineRule="auto"/>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Протокол заседания</w:t>
                  </w:r>
                </w:p>
                <w:p w14:paraId="4171BC5F" w14:textId="77777777" w:rsidR="00127706" w:rsidRDefault="00127706" w:rsidP="00127706">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 xml:space="preserve">ШМО учителей искусства, технологии, </w:t>
                  </w:r>
                </w:p>
                <w:p w14:paraId="43545922" w14:textId="77777777" w:rsidR="00127706" w:rsidRDefault="00127706" w:rsidP="00127706">
                  <w:pPr>
                    <w:rPr>
                      <w:rFonts w:ascii="Times New Roman" w:hAnsi="Times New Roman" w:cs="Times New Roman"/>
                      <w:sz w:val="26"/>
                      <w:szCs w:val="26"/>
                      <w:lang w:eastAsia="zh-TW"/>
                    </w:rPr>
                  </w:pPr>
                  <w:r>
                    <w:rPr>
                      <w:rFonts w:ascii="Times New Roman" w:hAnsi="Times New Roman" w:cs="Times New Roman"/>
                      <w:sz w:val="26"/>
                      <w:szCs w:val="26"/>
                      <w:lang w:eastAsia="zh-TW"/>
                    </w:rPr>
                    <w:t>физической культуры и ОБЗР</w:t>
                  </w:r>
                </w:p>
                <w:p w14:paraId="15EC5847" w14:textId="77777777" w:rsidR="00127706" w:rsidRDefault="00127706" w:rsidP="00127706">
                  <w:pP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27.08.2025года №1</w:t>
                  </w:r>
                </w:p>
              </w:tc>
              <w:tc>
                <w:tcPr>
                  <w:tcW w:w="4756" w:type="dxa"/>
                </w:tcPr>
                <w:p w14:paraId="270356FD" w14:textId="77777777" w:rsidR="00127706" w:rsidRDefault="00127706" w:rsidP="00127706">
                  <w:pPr>
                    <w:spacing w:after="0" w:line="360" w:lineRule="auto"/>
                    <w:jc w:val="center"/>
                    <w:rPr>
                      <w:rFonts w:ascii="Times New Roman" w:hAnsi="Times New Roman" w:cs="Times New Roman"/>
                      <w:sz w:val="26"/>
                      <w:szCs w:val="26"/>
                      <w:lang w:eastAsia="zh-TW"/>
                    </w:rPr>
                  </w:pPr>
                </w:p>
                <w:p w14:paraId="462CEE6B" w14:textId="77777777" w:rsidR="00127706" w:rsidRDefault="00127706" w:rsidP="00127706">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РЕКОМЕНДОВАТЬ </w:t>
                  </w:r>
                </w:p>
                <w:p w14:paraId="44C355CA" w14:textId="77777777" w:rsidR="00127706" w:rsidRDefault="00127706" w:rsidP="00127706">
                  <w:pPr>
                    <w:spacing w:after="0" w:line="360" w:lineRule="auto"/>
                    <w:jc w:val="center"/>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К УТВЕРЖДЕНИЮ</w:t>
                  </w:r>
                </w:p>
                <w:p w14:paraId="14BEF4D6" w14:textId="77777777" w:rsidR="00127706" w:rsidRDefault="00127706" w:rsidP="00127706">
                  <w:pPr>
                    <w:spacing w:after="0" w:line="360" w:lineRule="auto"/>
                    <w:jc w:val="center"/>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 xml:space="preserve">Протокол заседания </w:t>
                  </w:r>
                </w:p>
                <w:p w14:paraId="7CC37008" w14:textId="77777777" w:rsidR="00127706" w:rsidRDefault="00127706" w:rsidP="00127706">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методического совета</w:t>
                  </w:r>
                </w:p>
                <w:p w14:paraId="70ADEF3F" w14:textId="77777777" w:rsidR="00127706" w:rsidRDefault="00127706" w:rsidP="00127706">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МОУ СОШ №5</w:t>
                  </w:r>
                </w:p>
                <w:p w14:paraId="5BC025F7" w14:textId="77777777" w:rsidR="00127706" w:rsidRDefault="00127706" w:rsidP="00127706">
                  <w:pPr>
                    <w:spacing w:after="0" w:line="360" w:lineRule="auto"/>
                    <w:jc w:val="center"/>
                    <w:rPr>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28.08.2025года №1</w:t>
                  </w:r>
                </w:p>
              </w:tc>
            </w:tr>
          </w:tbl>
          <w:p w14:paraId="1B7E9465" w14:textId="77777777" w:rsidR="00F05DC7" w:rsidRPr="00F05DC7" w:rsidRDefault="00F05DC7" w:rsidP="00F05DC7">
            <w:pPr>
              <w:jc w:val="center"/>
              <w:rPr>
                <w:rFonts w:ascii="Times New Roman" w:eastAsiaTheme="minorHAnsi" w:hAnsi="Times New Roman" w:cs="Times New Roman"/>
                <w:sz w:val="26"/>
                <w:szCs w:val="26"/>
                <w:lang w:eastAsia="zh-TW"/>
              </w:rPr>
            </w:pPr>
            <w:bookmarkStart w:id="4" w:name="_GoBack"/>
            <w:bookmarkEnd w:id="4"/>
          </w:p>
        </w:tc>
        <w:tc>
          <w:tcPr>
            <w:tcW w:w="4756" w:type="dxa"/>
          </w:tcPr>
          <w:p w14:paraId="2D3216ED" w14:textId="7B7A43AC" w:rsidR="00F05DC7" w:rsidRPr="00F05DC7" w:rsidRDefault="00F05DC7" w:rsidP="00F05DC7">
            <w:pPr>
              <w:spacing w:after="0" w:line="360" w:lineRule="auto"/>
              <w:jc w:val="center"/>
              <w:rPr>
                <w:rFonts w:eastAsiaTheme="minorHAnsi"/>
                <w:lang w:eastAsia="zh-TW"/>
              </w:rPr>
            </w:pPr>
          </w:p>
        </w:tc>
      </w:tr>
    </w:tbl>
    <w:p w14:paraId="4B5A6487" w14:textId="77777777" w:rsidR="00011907" w:rsidRDefault="00011907" w:rsidP="00F414F8">
      <w:pPr>
        <w:spacing w:line="240" w:lineRule="auto"/>
        <w:rPr>
          <w:rFonts w:ascii="Times New Roman" w:hAnsi="Times New Roman" w:cs="Times New Roman"/>
          <w:sz w:val="24"/>
          <w:szCs w:val="24"/>
        </w:rPr>
        <w:sectPr w:rsidR="00011907" w:rsidSect="00F36295">
          <w:pgSz w:w="16838" w:h="11906" w:orient="landscape"/>
          <w:pgMar w:top="851" w:right="1134" w:bottom="1701" w:left="1134" w:header="709" w:footer="709" w:gutter="0"/>
          <w:cols w:space="708"/>
          <w:docGrid w:linePitch="360"/>
        </w:sectPr>
      </w:pPr>
    </w:p>
    <w:p w14:paraId="3F0AEA22" w14:textId="77777777" w:rsidR="009D1C3D" w:rsidRPr="00F414F8" w:rsidRDefault="009D1C3D" w:rsidP="007E7DEE">
      <w:pPr>
        <w:spacing w:line="240" w:lineRule="auto"/>
        <w:rPr>
          <w:rFonts w:ascii="Times New Roman" w:hAnsi="Times New Roman" w:cs="Times New Roman"/>
          <w:sz w:val="24"/>
          <w:szCs w:val="24"/>
        </w:rPr>
      </w:pPr>
    </w:p>
    <w:sectPr w:rsidR="009D1C3D" w:rsidRPr="00F414F8" w:rsidSect="00011907">
      <w:head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88B88" w14:textId="77777777" w:rsidR="00AF0CAF" w:rsidRDefault="00AF0CAF" w:rsidP="00F05DC7">
      <w:pPr>
        <w:spacing w:after="0" w:line="240" w:lineRule="auto"/>
      </w:pPr>
      <w:r>
        <w:separator/>
      </w:r>
    </w:p>
  </w:endnote>
  <w:endnote w:type="continuationSeparator" w:id="0">
    <w:p w14:paraId="43BD7A61" w14:textId="77777777" w:rsidR="00AF0CAF" w:rsidRDefault="00AF0CAF" w:rsidP="00F05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6D115" w14:textId="77777777" w:rsidR="00AF0CAF" w:rsidRDefault="00AF0CAF" w:rsidP="00F05DC7">
      <w:pPr>
        <w:spacing w:after="0" w:line="240" w:lineRule="auto"/>
      </w:pPr>
      <w:r>
        <w:separator/>
      </w:r>
    </w:p>
  </w:footnote>
  <w:footnote w:type="continuationSeparator" w:id="0">
    <w:p w14:paraId="73031546" w14:textId="77777777" w:rsidR="00AF0CAF" w:rsidRDefault="00AF0CAF" w:rsidP="00F05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7D849" w14:textId="77777777" w:rsidR="00C75AF8" w:rsidRPr="00F05DC7" w:rsidRDefault="00C75AF8" w:rsidP="00F05DC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4924448"/>
    <w:lvl w:ilvl="0">
      <w:numFmt w:val="bullet"/>
      <w:lvlText w:val="*"/>
      <w:lvlJc w:val="left"/>
    </w:lvl>
  </w:abstractNum>
  <w:abstractNum w:abstractNumId="1" w15:restartNumberingAfterBreak="0">
    <w:nsid w:val="0341757A"/>
    <w:multiLevelType w:val="hybridMultilevel"/>
    <w:tmpl w:val="C57015D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 w15:restartNumberingAfterBreak="0">
    <w:nsid w:val="0CCD3458"/>
    <w:multiLevelType w:val="hybridMultilevel"/>
    <w:tmpl w:val="134C9AC2"/>
    <w:lvl w:ilvl="0" w:tplc="6BF40838">
      <w:start w:val="1"/>
      <w:numFmt w:val="bullet"/>
      <w:lvlText w:val=""/>
      <w:lvlJc w:val="left"/>
      <w:pPr>
        <w:ind w:left="765" w:hanging="360"/>
      </w:pPr>
      <w:rPr>
        <w:rFonts w:ascii="Symbol" w:hAnsi="Symbol" w:hint="default"/>
        <w:color w:val="auto"/>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 w15:restartNumberingAfterBreak="0">
    <w:nsid w:val="0FCF25BD"/>
    <w:multiLevelType w:val="singleLevel"/>
    <w:tmpl w:val="1A6ACE80"/>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1D533984"/>
    <w:multiLevelType w:val="hybridMultilevel"/>
    <w:tmpl w:val="7A0823E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5" w15:restartNumberingAfterBreak="0">
    <w:nsid w:val="1E387044"/>
    <w:multiLevelType w:val="singleLevel"/>
    <w:tmpl w:val="860E46EC"/>
    <w:lvl w:ilvl="0">
      <w:start w:val="1"/>
      <w:numFmt w:val="decimal"/>
      <w:lvlText w:val="%1)"/>
      <w:legacy w:legacy="1" w:legacySpace="0" w:legacyIndent="274"/>
      <w:lvlJc w:val="left"/>
      <w:rPr>
        <w:rFonts w:ascii="Times New Roman" w:hAnsi="Times New Roman" w:cs="Times New Roman" w:hint="default"/>
      </w:rPr>
    </w:lvl>
  </w:abstractNum>
  <w:abstractNum w:abstractNumId="6" w15:restartNumberingAfterBreak="0">
    <w:nsid w:val="1EDA4A39"/>
    <w:multiLevelType w:val="hybridMultilevel"/>
    <w:tmpl w:val="81AC3CCE"/>
    <w:lvl w:ilvl="0" w:tplc="B13E28C8">
      <w:start w:val="65535"/>
      <w:numFmt w:val="bullet"/>
      <w:lvlText w:val="•"/>
      <w:legacy w:legacy="1" w:legacySpace="0" w:legacyIndent="31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533040"/>
    <w:multiLevelType w:val="hybridMultilevel"/>
    <w:tmpl w:val="9A6CA63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8" w15:restartNumberingAfterBreak="0">
    <w:nsid w:val="306A16EB"/>
    <w:multiLevelType w:val="singleLevel"/>
    <w:tmpl w:val="E0D6349A"/>
    <w:lvl w:ilvl="0">
      <w:start w:val="1"/>
      <w:numFmt w:val="decimal"/>
      <w:lvlText w:val="%1)"/>
      <w:legacy w:legacy="1" w:legacySpace="0" w:legacyIndent="269"/>
      <w:lvlJc w:val="left"/>
      <w:rPr>
        <w:rFonts w:ascii="Times New Roman" w:hAnsi="Times New Roman" w:cs="Times New Roman" w:hint="default"/>
      </w:rPr>
    </w:lvl>
  </w:abstractNum>
  <w:abstractNum w:abstractNumId="9" w15:restartNumberingAfterBreak="0">
    <w:nsid w:val="350E16AC"/>
    <w:multiLevelType w:val="hybridMultilevel"/>
    <w:tmpl w:val="CD6887AA"/>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0" w15:restartNumberingAfterBreak="0">
    <w:nsid w:val="3A5F192B"/>
    <w:multiLevelType w:val="hybridMultilevel"/>
    <w:tmpl w:val="98C42C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EB0262B"/>
    <w:multiLevelType w:val="hybridMultilevel"/>
    <w:tmpl w:val="ED464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3512EE"/>
    <w:multiLevelType w:val="hybridMultilevel"/>
    <w:tmpl w:val="37C61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6C36BA"/>
    <w:multiLevelType w:val="hybridMultilevel"/>
    <w:tmpl w:val="60F65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753748E"/>
    <w:multiLevelType w:val="hybridMultilevel"/>
    <w:tmpl w:val="633093F8"/>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15" w15:restartNumberingAfterBreak="0">
    <w:nsid w:val="495761E7"/>
    <w:multiLevelType w:val="hybridMultilevel"/>
    <w:tmpl w:val="4EDCC984"/>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6" w15:restartNumberingAfterBreak="0">
    <w:nsid w:val="50B8748E"/>
    <w:multiLevelType w:val="hybridMultilevel"/>
    <w:tmpl w:val="25800DFA"/>
    <w:lvl w:ilvl="0" w:tplc="04190005">
      <w:start w:val="1"/>
      <w:numFmt w:val="bullet"/>
      <w:lvlText w:val=""/>
      <w:lvlJc w:val="left"/>
      <w:pPr>
        <w:tabs>
          <w:tab w:val="num" w:pos="360"/>
        </w:tabs>
        <w:ind w:left="360" w:hanging="360"/>
      </w:pPr>
      <w:rPr>
        <w:rFonts w:ascii="Wingdings" w:hAnsi="Wingdings" w:hint="default"/>
      </w:rPr>
    </w:lvl>
    <w:lvl w:ilvl="1" w:tplc="B13E28C8">
      <w:start w:val="65535"/>
      <w:numFmt w:val="bullet"/>
      <w:lvlText w:val="•"/>
      <w:legacy w:legacy="1" w:legacySpace="360" w:legacyIndent="312"/>
      <w:lvlJc w:val="left"/>
      <w:pPr>
        <w:ind w:left="720" w:firstLine="0"/>
      </w:pPr>
      <w:rPr>
        <w:rFonts w:ascii="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55977AA"/>
    <w:multiLevelType w:val="hybridMultilevel"/>
    <w:tmpl w:val="F9247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B25CD7"/>
    <w:multiLevelType w:val="hybridMultilevel"/>
    <w:tmpl w:val="E25472B6"/>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15:restartNumberingAfterBreak="0">
    <w:nsid w:val="59236B13"/>
    <w:multiLevelType w:val="hybridMultilevel"/>
    <w:tmpl w:val="1384EF0E"/>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0" w15:restartNumberingAfterBreak="0">
    <w:nsid w:val="59FA1701"/>
    <w:multiLevelType w:val="hybridMultilevel"/>
    <w:tmpl w:val="78E08C2E"/>
    <w:lvl w:ilvl="0" w:tplc="04190001">
      <w:start w:val="1"/>
      <w:numFmt w:val="bullet"/>
      <w:lvlText w:val=""/>
      <w:lvlJc w:val="left"/>
      <w:pPr>
        <w:ind w:left="994" w:hanging="360"/>
      </w:pPr>
      <w:rPr>
        <w:rFonts w:ascii="Symbol" w:hAnsi="Symbol" w:hint="default"/>
      </w:rPr>
    </w:lvl>
    <w:lvl w:ilvl="1" w:tplc="04190003" w:tentative="1">
      <w:start w:val="1"/>
      <w:numFmt w:val="bullet"/>
      <w:lvlText w:val="o"/>
      <w:lvlJc w:val="left"/>
      <w:pPr>
        <w:ind w:left="1714" w:hanging="360"/>
      </w:pPr>
      <w:rPr>
        <w:rFonts w:ascii="Courier New" w:hAnsi="Courier New" w:cs="Courier New" w:hint="default"/>
      </w:rPr>
    </w:lvl>
    <w:lvl w:ilvl="2" w:tplc="04190005" w:tentative="1">
      <w:start w:val="1"/>
      <w:numFmt w:val="bullet"/>
      <w:lvlText w:val=""/>
      <w:lvlJc w:val="left"/>
      <w:pPr>
        <w:ind w:left="2434" w:hanging="360"/>
      </w:pPr>
      <w:rPr>
        <w:rFonts w:ascii="Wingdings" w:hAnsi="Wingdings" w:hint="default"/>
      </w:rPr>
    </w:lvl>
    <w:lvl w:ilvl="3" w:tplc="04190001" w:tentative="1">
      <w:start w:val="1"/>
      <w:numFmt w:val="bullet"/>
      <w:lvlText w:val=""/>
      <w:lvlJc w:val="left"/>
      <w:pPr>
        <w:ind w:left="3154" w:hanging="360"/>
      </w:pPr>
      <w:rPr>
        <w:rFonts w:ascii="Symbol" w:hAnsi="Symbol" w:hint="default"/>
      </w:rPr>
    </w:lvl>
    <w:lvl w:ilvl="4" w:tplc="04190003" w:tentative="1">
      <w:start w:val="1"/>
      <w:numFmt w:val="bullet"/>
      <w:lvlText w:val="o"/>
      <w:lvlJc w:val="left"/>
      <w:pPr>
        <w:ind w:left="3874" w:hanging="360"/>
      </w:pPr>
      <w:rPr>
        <w:rFonts w:ascii="Courier New" w:hAnsi="Courier New" w:cs="Courier New" w:hint="default"/>
      </w:rPr>
    </w:lvl>
    <w:lvl w:ilvl="5" w:tplc="04190005" w:tentative="1">
      <w:start w:val="1"/>
      <w:numFmt w:val="bullet"/>
      <w:lvlText w:val=""/>
      <w:lvlJc w:val="left"/>
      <w:pPr>
        <w:ind w:left="4594" w:hanging="360"/>
      </w:pPr>
      <w:rPr>
        <w:rFonts w:ascii="Wingdings" w:hAnsi="Wingdings" w:hint="default"/>
      </w:rPr>
    </w:lvl>
    <w:lvl w:ilvl="6" w:tplc="04190001" w:tentative="1">
      <w:start w:val="1"/>
      <w:numFmt w:val="bullet"/>
      <w:lvlText w:val=""/>
      <w:lvlJc w:val="left"/>
      <w:pPr>
        <w:ind w:left="5314" w:hanging="360"/>
      </w:pPr>
      <w:rPr>
        <w:rFonts w:ascii="Symbol" w:hAnsi="Symbol" w:hint="default"/>
      </w:rPr>
    </w:lvl>
    <w:lvl w:ilvl="7" w:tplc="04190003" w:tentative="1">
      <w:start w:val="1"/>
      <w:numFmt w:val="bullet"/>
      <w:lvlText w:val="o"/>
      <w:lvlJc w:val="left"/>
      <w:pPr>
        <w:ind w:left="6034" w:hanging="360"/>
      </w:pPr>
      <w:rPr>
        <w:rFonts w:ascii="Courier New" w:hAnsi="Courier New" w:cs="Courier New" w:hint="default"/>
      </w:rPr>
    </w:lvl>
    <w:lvl w:ilvl="8" w:tplc="04190005" w:tentative="1">
      <w:start w:val="1"/>
      <w:numFmt w:val="bullet"/>
      <w:lvlText w:val=""/>
      <w:lvlJc w:val="left"/>
      <w:pPr>
        <w:ind w:left="6754" w:hanging="360"/>
      </w:pPr>
      <w:rPr>
        <w:rFonts w:ascii="Wingdings" w:hAnsi="Wingdings" w:hint="default"/>
      </w:rPr>
    </w:lvl>
  </w:abstractNum>
  <w:abstractNum w:abstractNumId="21" w15:restartNumberingAfterBreak="0">
    <w:nsid w:val="5C1738C7"/>
    <w:multiLevelType w:val="hybridMultilevel"/>
    <w:tmpl w:val="EFD66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4F439AE"/>
    <w:multiLevelType w:val="hybridMultilevel"/>
    <w:tmpl w:val="1D268EB8"/>
    <w:lvl w:ilvl="0" w:tplc="04190001">
      <w:start w:val="1"/>
      <w:numFmt w:val="bullet"/>
      <w:lvlText w:val=""/>
      <w:lvlJc w:val="left"/>
      <w:pPr>
        <w:ind w:left="756" w:hanging="360"/>
      </w:pPr>
      <w:rPr>
        <w:rFonts w:ascii="Symbol" w:hAnsi="Symbol" w:hint="default"/>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23" w15:restartNumberingAfterBreak="0">
    <w:nsid w:val="68DC7CEB"/>
    <w:multiLevelType w:val="hybridMultilevel"/>
    <w:tmpl w:val="46B2ABAC"/>
    <w:lvl w:ilvl="0" w:tplc="782C9400">
      <w:start w:val="1"/>
      <w:numFmt w:val="bullet"/>
      <w:lvlText w:val=""/>
      <w:lvlJc w:val="left"/>
      <w:pPr>
        <w:ind w:left="1065" w:hanging="360"/>
      </w:pPr>
      <w:rPr>
        <w:rFonts w:ascii="Symbol" w:hAnsi="Symbol" w:hint="default"/>
        <w:color w:val="auto"/>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4" w15:restartNumberingAfterBreak="0">
    <w:nsid w:val="6AEB062E"/>
    <w:multiLevelType w:val="hybridMultilevel"/>
    <w:tmpl w:val="8C76FD1A"/>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5" w15:restartNumberingAfterBreak="0">
    <w:nsid w:val="6EB30CF1"/>
    <w:multiLevelType w:val="hybridMultilevel"/>
    <w:tmpl w:val="3C2E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0EE2029"/>
    <w:multiLevelType w:val="hybridMultilevel"/>
    <w:tmpl w:val="4E544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4">
    <w:abstractNumId w:val="16"/>
  </w:num>
  <w:num w:numId="5">
    <w:abstractNumId w:val="6"/>
  </w:num>
  <w:num w:numId="6">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7">
    <w:abstractNumId w:val="10"/>
  </w:num>
  <w:num w:numId="8">
    <w:abstractNumId w:val="26"/>
  </w:num>
  <w:num w:numId="9">
    <w:abstractNumId w:val="3"/>
  </w:num>
  <w:num w:numId="10">
    <w:abstractNumId w:val="8"/>
  </w:num>
  <w:num w:numId="11">
    <w:abstractNumId w:val="5"/>
  </w:num>
  <w:num w:numId="12">
    <w:abstractNumId w:val="17"/>
  </w:num>
  <w:num w:numId="13">
    <w:abstractNumId w:val="25"/>
  </w:num>
  <w:num w:numId="14">
    <w:abstractNumId w:val="26"/>
  </w:num>
  <w:num w:numId="15">
    <w:abstractNumId w:val="1"/>
  </w:num>
  <w:num w:numId="16">
    <w:abstractNumId w:val="24"/>
  </w:num>
  <w:num w:numId="17">
    <w:abstractNumId w:val="2"/>
  </w:num>
  <w:num w:numId="18">
    <w:abstractNumId w:val="9"/>
  </w:num>
  <w:num w:numId="19">
    <w:abstractNumId w:val="13"/>
  </w:num>
  <w:num w:numId="20">
    <w:abstractNumId w:val="23"/>
  </w:num>
  <w:num w:numId="21">
    <w:abstractNumId w:val="11"/>
  </w:num>
  <w:num w:numId="22">
    <w:abstractNumId w:val="20"/>
  </w:num>
  <w:num w:numId="23">
    <w:abstractNumId w:val="7"/>
  </w:num>
  <w:num w:numId="24">
    <w:abstractNumId w:val="19"/>
  </w:num>
  <w:num w:numId="25">
    <w:abstractNumId w:val="18"/>
  </w:num>
  <w:num w:numId="26">
    <w:abstractNumId w:val="4"/>
  </w:num>
  <w:num w:numId="27">
    <w:abstractNumId w:val="14"/>
  </w:num>
  <w:num w:numId="28">
    <w:abstractNumId w:val="2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428E0"/>
    <w:rsid w:val="000014E7"/>
    <w:rsid w:val="00011907"/>
    <w:rsid w:val="00026DAF"/>
    <w:rsid w:val="00055FB2"/>
    <w:rsid w:val="000649D6"/>
    <w:rsid w:val="00065F0D"/>
    <w:rsid w:val="00070A7B"/>
    <w:rsid w:val="00090D05"/>
    <w:rsid w:val="000B6D4B"/>
    <w:rsid w:val="000E4078"/>
    <w:rsid w:val="000E5C41"/>
    <w:rsid w:val="001128C7"/>
    <w:rsid w:val="001139C2"/>
    <w:rsid w:val="00124A10"/>
    <w:rsid w:val="00127706"/>
    <w:rsid w:val="00133DE7"/>
    <w:rsid w:val="001349F2"/>
    <w:rsid w:val="00164003"/>
    <w:rsid w:val="00181837"/>
    <w:rsid w:val="0018520C"/>
    <w:rsid w:val="001A1BAD"/>
    <w:rsid w:val="001B6703"/>
    <w:rsid w:val="001B6D7B"/>
    <w:rsid w:val="001B708A"/>
    <w:rsid w:val="001D1449"/>
    <w:rsid w:val="001E05F0"/>
    <w:rsid w:val="001E4DD3"/>
    <w:rsid w:val="001F2772"/>
    <w:rsid w:val="001F73B4"/>
    <w:rsid w:val="001F7BBC"/>
    <w:rsid w:val="002106C5"/>
    <w:rsid w:val="00216277"/>
    <w:rsid w:val="0021713C"/>
    <w:rsid w:val="002232FD"/>
    <w:rsid w:val="0025397E"/>
    <w:rsid w:val="00254DA3"/>
    <w:rsid w:val="00270A75"/>
    <w:rsid w:val="00290757"/>
    <w:rsid w:val="00290D20"/>
    <w:rsid w:val="00297CA3"/>
    <w:rsid w:val="002A5320"/>
    <w:rsid w:val="002D6CBF"/>
    <w:rsid w:val="002F0F15"/>
    <w:rsid w:val="003018CF"/>
    <w:rsid w:val="00313A17"/>
    <w:rsid w:val="00352DC8"/>
    <w:rsid w:val="003661A5"/>
    <w:rsid w:val="003747A4"/>
    <w:rsid w:val="00396029"/>
    <w:rsid w:val="00396138"/>
    <w:rsid w:val="003A2374"/>
    <w:rsid w:val="003A4EA9"/>
    <w:rsid w:val="003A598E"/>
    <w:rsid w:val="003C4F64"/>
    <w:rsid w:val="003F42D0"/>
    <w:rsid w:val="003F46B2"/>
    <w:rsid w:val="00404D16"/>
    <w:rsid w:val="00412B1B"/>
    <w:rsid w:val="00415B70"/>
    <w:rsid w:val="00493AAD"/>
    <w:rsid w:val="00493FF5"/>
    <w:rsid w:val="004F0469"/>
    <w:rsid w:val="00506525"/>
    <w:rsid w:val="005428E0"/>
    <w:rsid w:val="005520D8"/>
    <w:rsid w:val="0056638D"/>
    <w:rsid w:val="005722EC"/>
    <w:rsid w:val="0058155D"/>
    <w:rsid w:val="00593B34"/>
    <w:rsid w:val="005C668F"/>
    <w:rsid w:val="005F0903"/>
    <w:rsid w:val="0060293C"/>
    <w:rsid w:val="00614AB0"/>
    <w:rsid w:val="00621530"/>
    <w:rsid w:val="00667995"/>
    <w:rsid w:val="006840FC"/>
    <w:rsid w:val="006857AB"/>
    <w:rsid w:val="00695E6F"/>
    <w:rsid w:val="006A1E14"/>
    <w:rsid w:val="006A7143"/>
    <w:rsid w:val="006C1592"/>
    <w:rsid w:val="006D6E84"/>
    <w:rsid w:val="006E0931"/>
    <w:rsid w:val="0070061A"/>
    <w:rsid w:val="00712E94"/>
    <w:rsid w:val="00743FDB"/>
    <w:rsid w:val="00766D8F"/>
    <w:rsid w:val="0077190F"/>
    <w:rsid w:val="007852F5"/>
    <w:rsid w:val="00787850"/>
    <w:rsid w:val="00790882"/>
    <w:rsid w:val="0079623C"/>
    <w:rsid w:val="007B5D42"/>
    <w:rsid w:val="007C713D"/>
    <w:rsid w:val="007C799A"/>
    <w:rsid w:val="007E7DEE"/>
    <w:rsid w:val="007F2311"/>
    <w:rsid w:val="00800C22"/>
    <w:rsid w:val="00801DFB"/>
    <w:rsid w:val="00817A0F"/>
    <w:rsid w:val="00841D1E"/>
    <w:rsid w:val="00847442"/>
    <w:rsid w:val="00855CD3"/>
    <w:rsid w:val="00860FF4"/>
    <w:rsid w:val="00870C02"/>
    <w:rsid w:val="00877293"/>
    <w:rsid w:val="0088542F"/>
    <w:rsid w:val="008A2EFC"/>
    <w:rsid w:val="008B2BF0"/>
    <w:rsid w:val="008C7149"/>
    <w:rsid w:val="008D575E"/>
    <w:rsid w:val="008F46FA"/>
    <w:rsid w:val="0090612D"/>
    <w:rsid w:val="009529CB"/>
    <w:rsid w:val="00963FCA"/>
    <w:rsid w:val="00965742"/>
    <w:rsid w:val="00982475"/>
    <w:rsid w:val="009927FC"/>
    <w:rsid w:val="009A017E"/>
    <w:rsid w:val="009A75BC"/>
    <w:rsid w:val="009A7ABA"/>
    <w:rsid w:val="009D08B6"/>
    <w:rsid w:val="009D1C3D"/>
    <w:rsid w:val="009D59E4"/>
    <w:rsid w:val="009E12F1"/>
    <w:rsid w:val="009F3673"/>
    <w:rsid w:val="009F3E25"/>
    <w:rsid w:val="00A004D6"/>
    <w:rsid w:val="00A23FD2"/>
    <w:rsid w:val="00A345EE"/>
    <w:rsid w:val="00A414BE"/>
    <w:rsid w:val="00A67233"/>
    <w:rsid w:val="00A70B88"/>
    <w:rsid w:val="00A811EE"/>
    <w:rsid w:val="00A92C1A"/>
    <w:rsid w:val="00A9419D"/>
    <w:rsid w:val="00AD3C27"/>
    <w:rsid w:val="00AE65E3"/>
    <w:rsid w:val="00AF0CAF"/>
    <w:rsid w:val="00B101AB"/>
    <w:rsid w:val="00B14D12"/>
    <w:rsid w:val="00B30EB9"/>
    <w:rsid w:val="00B4394D"/>
    <w:rsid w:val="00B801FB"/>
    <w:rsid w:val="00BA3FEE"/>
    <w:rsid w:val="00BA5252"/>
    <w:rsid w:val="00BF3F19"/>
    <w:rsid w:val="00C0241A"/>
    <w:rsid w:val="00C02EEB"/>
    <w:rsid w:val="00C10DB6"/>
    <w:rsid w:val="00C268FD"/>
    <w:rsid w:val="00C44553"/>
    <w:rsid w:val="00C46D10"/>
    <w:rsid w:val="00C637C2"/>
    <w:rsid w:val="00C75AF8"/>
    <w:rsid w:val="00C82327"/>
    <w:rsid w:val="00C86D5B"/>
    <w:rsid w:val="00CC0E71"/>
    <w:rsid w:val="00CF288E"/>
    <w:rsid w:val="00D13021"/>
    <w:rsid w:val="00D16BF8"/>
    <w:rsid w:val="00D729E7"/>
    <w:rsid w:val="00D82551"/>
    <w:rsid w:val="00DA27DD"/>
    <w:rsid w:val="00DC3CAA"/>
    <w:rsid w:val="00E00EFA"/>
    <w:rsid w:val="00E43F2C"/>
    <w:rsid w:val="00E71DC0"/>
    <w:rsid w:val="00E732A8"/>
    <w:rsid w:val="00E82C94"/>
    <w:rsid w:val="00EF58D9"/>
    <w:rsid w:val="00F0157A"/>
    <w:rsid w:val="00F04A48"/>
    <w:rsid w:val="00F05DC7"/>
    <w:rsid w:val="00F22BE4"/>
    <w:rsid w:val="00F32786"/>
    <w:rsid w:val="00F36295"/>
    <w:rsid w:val="00F414F8"/>
    <w:rsid w:val="00F43117"/>
    <w:rsid w:val="00F54DCA"/>
    <w:rsid w:val="00F7176C"/>
    <w:rsid w:val="00F943A9"/>
    <w:rsid w:val="00FC02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F54B82"/>
  <w15:docId w15:val="{C164D8FF-D3B4-4D35-9BE9-EB0B4288E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3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uiPriority w:val="99"/>
    <w:rsid w:val="00F36295"/>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94">
    <w:name w:val="Font Style94"/>
    <w:basedOn w:val="a0"/>
    <w:uiPriority w:val="99"/>
    <w:rsid w:val="00F36295"/>
    <w:rPr>
      <w:rFonts w:ascii="Arial Black" w:hAnsi="Arial Black" w:cs="Arial Black"/>
      <w:sz w:val="20"/>
      <w:szCs w:val="20"/>
    </w:rPr>
  </w:style>
  <w:style w:type="paragraph" w:styleId="a3">
    <w:name w:val="List Paragraph"/>
    <w:basedOn w:val="a"/>
    <w:uiPriority w:val="34"/>
    <w:qFormat/>
    <w:rsid w:val="00F36295"/>
    <w:pPr>
      <w:widowControl w:val="0"/>
      <w:autoSpaceDE w:val="0"/>
      <w:autoSpaceDN w:val="0"/>
      <w:adjustRightInd w:val="0"/>
      <w:spacing w:after="0" w:line="240" w:lineRule="auto"/>
      <w:ind w:left="720"/>
      <w:contextualSpacing/>
    </w:pPr>
    <w:rPr>
      <w:rFonts w:ascii="Times New Roman" w:hAnsi="Times New Roman" w:cs="Times New Roman"/>
      <w:sz w:val="24"/>
      <w:szCs w:val="24"/>
      <w:lang w:val="en-US"/>
    </w:rPr>
  </w:style>
  <w:style w:type="paragraph" w:customStyle="1" w:styleId="21">
    <w:name w:val="Основной текст с отступом 21"/>
    <w:basedOn w:val="a"/>
    <w:rsid w:val="00F36295"/>
    <w:pPr>
      <w:widowControl w:val="0"/>
      <w:suppressAutoHyphens/>
      <w:spacing w:after="0" w:line="240" w:lineRule="auto"/>
      <w:ind w:firstLine="706"/>
      <w:jc w:val="both"/>
    </w:pPr>
    <w:rPr>
      <w:rFonts w:ascii="Arial" w:eastAsia="Arial Unicode MS" w:hAnsi="Arial" w:cs="Times New Roman"/>
      <w:kern w:val="2"/>
      <w:sz w:val="28"/>
      <w:szCs w:val="24"/>
      <w:lang w:eastAsia="ar-SA"/>
    </w:rPr>
  </w:style>
  <w:style w:type="paragraph" w:styleId="a4">
    <w:name w:val="Normal (Web)"/>
    <w:basedOn w:val="a"/>
    <w:uiPriority w:val="99"/>
    <w:unhideWhenUsed/>
    <w:rsid w:val="00F362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02">
    <w:name w:val="Font Style102"/>
    <w:basedOn w:val="a0"/>
    <w:uiPriority w:val="99"/>
    <w:rsid w:val="00F36295"/>
    <w:rPr>
      <w:rFonts w:ascii="Arial Black" w:hAnsi="Arial Black" w:cs="Arial Black"/>
      <w:sz w:val="16"/>
      <w:szCs w:val="16"/>
    </w:rPr>
  </w:style>
  <w:style w:type="character" w:customStyle="1" w:styleId="FontStyle104">
    <w:name w:val="Font Style104"/>
    <w:basedOn w:val="a0"/>
    <w:uiPriority w:val="99"/>
    <w:rsid w:val="00F36295"/>
    <w:rPr>
      <w:rFonts w:ascii="Times New Roman" w:hAnsi="Times New Roman" w:cs="Times New Roman"/>
      <w:sz w:val="18"/>
      <w:szCs w:val="18"/>
    </w:rPr>
  </w:style>
  <w:style w:type="character" w:customStyle="1" w:styleId="FontStyle143">
    <w:name w:val="Font Style143"/>
    <w:basedOn w:val="a0"/>
    <w:uiPriority w:val="99"/>
    <w:rsid w:val="00F36295"/>
    <w:rPr>
      <w:rFonts w:ascii="Times New Roman" w:hAnsi="Times New Roman" w:cs="Times New Roman"/>
      <w:b/>
      <w:bCs/>
      <w:sz w:val="18"/>
      <w:szCs w:val="18"/>
    </w:rPr>
  </w:style>
  <w:style w:type="paragraph" w:customStyle="1" w:styleId="Style82">
    <w:name w:val="Style82"/>
    <w:basedOn w:val="a"/>
    <w:uiPriority w:val="99"/>
    <w:rsid w:val="00F36295"/>
    <w:pPr>
      <w:widowControl w:val="0"/>
      <w:autoSpaceDE w:val="0"/>
      <w:autoSpaceDN w:val="0"/>
      <w:adjustRightInd w:val="0"/>
      <w:spacing w:after="0" w:line="226" w:lineRule="exact"/>
      <w:jc w:val="both"/>
    </w:pPr>
    <w:rPr>
      <w:rFonts w:ascii="Century Gothic" w:eastAsia="Times New Roman" w:hAnsi="Century Gothic" w:cs="Times New Roman"/>
      <w:sz w:val="24"/>
      <w:szCs w:val="24"/>
    </w:rPr>
  </w:style>
  <w:style w:type="paragraph" w:customStyle="1" w:styleId="Style87">
    <w:name w:val="Style87"/>
    <w:basedOn w:val="a"/>
    <w:uiPriority w:val="99"/>
    <w:rsid w:val="00F36295"/>
    <w:pPr>
      <w:widowControl w:val="0"/>
      <w:autoSpaceDE w:val="0"/>
      <w:autoSpaceDN w:val="0"/>
      <w:adjustRightInd w:val="0"/>
      <w:spacing w:after="0" w:line="238" w:lineRule="exact"/>
      <w:ind w:firstLine="350"/>
      <w:jc w:val="both"/>
    </w:pPr>
    <w:rPr>
      <w:rFonts w:ascii="Century Gothic" w:eastAsia="Times New Roman" w:hAnsi="Century Gothic" w:cs="Times New Roman"/>
      <w:sz w:val="24"/>
      <w:szCs w:val="24"/>
    </w:rPr>
  </w:style>
  <w:style w:type="table" w:styleId="a5">
    <w:name w:val="Table Grid"/>
    <w:basedOn w:val="a1"/>
    <w:rsid w:val="00F3629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6">
    <w:name w:val="Style66"/>
    <w:basedOn w:val="a"/>
    <w:uiPriority w:val="99"/>
    <w:rsid w:val="00F36295"/>
    <w:pPr>
      <w:widowControl w:val="0"/>
      <w:autoSpaceDE w:val="0"/>
      <w:autoSpaceDN w:val="0"/>
      <w:adjustRightInd w:val="0"/>
      <w:spacing w:after="0" w:line="326" w:lineRule="exact"/>
    </w:pPr>
    <w:rPr>
      <w:rFonts w:ascii="Century Gothic" w:eastAsia="Times New Roman" w:hAnsi="Century Gothic" w:cs="Times New Roman"/>
      <w:sz w:val="24"/>
      <w:szCs w:val="24"/>
    </w:rPr>
  </w:style>
  <w:style w:type="paragraph" w:styleId="a6">
    <w:name w:val="header"/>
    <w:basedOn w:val="a"/>
    <w:link w:val="a7"/>
    <w:rsid w:val="00F3629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F36295"/>
    <w:rPr>
      <w:rFonts w:ascii="Times New Roman" w:eastAsia="Times New Roman" w:hAnsi="Times New Roman" w:cs="Times New Roman"/>
      <w:sz w:val="24"/>
      <w:szCs w:val="24"/>
      <w:lang w:eastAsia="ru-RU"/>
    </w:rPr>
  </w:style>
  <w:style w:type="paragraph" w:customStyle="1" w:styleId="Style80">
    <w:name w:val="Style80"/>
    <w:basedOn w:val="a"/>
    <w:uiPriority w:val="99"/>
    <w:rsid w:val="00D16BF8"/>
    <w:pPr>
      <w:widowControl w:val="0"/>
      <w:autoSpaceDE w:val="0"/>
      <w:autoSpaceDN w:val="0"/>
      <w:adjustRightInd w:val="0"/>
      <w:spacing w:after="0" w:line="226" w:lineRule="exact"/>
      <w:jc w:val="center"/>
    </w:pPr>
    <w:rPr>
      <w:rFonts w:ascii="Century Gothic" w:eastAsia="Times New Roman" w:hAnsi="Century Gothic" w:cs="Times New Roman"/>
      <w:sz w:val="24"/>
      <w:szCs w:val="24"/>
    </w:rPr>
  </w:style>
  <w:style w:type="paragraph" w:customStyle="1" w:styleId="Style77">
    <w:name w:val="Style77"/>
    <w:basedOn w:val="a"/>
    <w:uiPriority w:val="99"/>
    <w:rsid w:val="00D16BF8"/>
    <w:pPr>
      <w:widowControl w:val="0"/>
      <w:autoSpaceDE w:val="0"/>
      <w:autoSpaceDN w:val="0"/>
      <w:adjustRightInd w:val="0"/>
      <w:spacing w:after="0" w:line="240" w:lineRule="auto"/>
      <w:jc w:val="both"/>
    </w:pPr>
    <w:rPr>
      <w:rFonts w:ascii="Century Gothic" w:eastAsia="Times New Roman" w:hAnsi="Century Gothic" w:cs="Times New Roman"/>
      <w:sz w:val="24"/>
      <w:szCs w:val="24"/>
    </w:rPr>
  </w:style>
  <w:style w:type="paragraph" w:styleId="a8">
    <w:name w:val="No Spacing"/>
    <w:qFormat/>
    <w:rsid w:val="005F0903"/>
    <w:pPr>
      <w:spacing w:after="0" w:line="240" w:lineRule="auto"/>
    </w:pPr>
    <w:rPr>
      <w:rFonts w:ascii="Calibri" w:eastAsia="Calibri" w:hAnsi="Calibri" w:cs="Times New Roman"/>
    </w:rPr>
  </w:style>
  <w:style w:type="character" w:customStyle="1" w:styleId="apple-converted-space">
    <w:name w:val="apple-converted-space"/>
    <w:basedOn w:val="a0"/>
    <w:rsid w:val="005F0903"/>
  </w:style>
  <w:style w:type="paragraph" w:customStyle="1" w:styleId="c21">
    <w:name w:val="c21"/>
    <w:basedOn w:val="a"/>
    <w:rsid w:val="005F09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5F0903"/>
  </w:style>
  <w:style w:type="character" w:customStyle="1" w:styleId="a9">
    <w:name w:val="А_основной Знак"/>
    <w:basedOn w:val="a0"/>
    <w:link w:val="aa"/>
    <w:locked/>
    <w:rsid w:val="00011907"/>
    <w:rPr>
      <w:rFonts w:ascii="Calibri" w:eastAsia="Calibri" w:hAnsi="Calibri"/>
      <w:sz w:val="28"/>
      <w:szCs w:val="28"/>
    </w:rPr>
  </w:style>
  <w:style w:type="paragraph" w:customStyle="1" w:styleId="aa">
    <w:name w:val="А_основной"/>
    <w:basedOn w:val="a"/>
    <w:link w:val="a9"/>
    <w:qFormat/>
    <w:rsid w:val="00011907"/>
    <w:pPr>
      <w:spacing w:after="0" w:line="360" w:lineRule="auto"/>
      <w:ind w:firstLine="454"/>
      <w:jc w:val="both"/>
    </w:pPr>
    <w:rPr>
      <w:rFonts w:ascii="Calibri" w:eastAsia="Calibri" w:hAnsi="Calibri"/>
      <w:sz w:val="28"/>
      <w:szCs w:val="28"/>
    </w:rPr>
  </w:style>
  <w:style w:type="paragraph" w:customStyle="1" w:styleId="c53">
    <w:name w:val="c53"/>
    <w:basedOn w:val="a"/>
    <w:rsid w:val="000119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011907"/>
  </w:style>
  <w:style w:type="character" w:styleId="ab">
    <w:name w:val="Hyperlink"/>
    <w:basedOn w:val="a0"/>
    <w:uiPriority w:val="99"/>
    <w:unhideWhenUsed/>
    <w:rsid w:val="00011907"/>
    <w:rPr>
      <w:color w:val="0000FF" w:themeColor="hyperlink"/>
      <w:u w:val="single"/>
    </w:rPr>
  </w:style>
  <w:style w:type="paragraph" w:styleId="ac">
    <w:name w:val="Balloon Text"/>
    <w:basedOn w:val="a"/>
    <w:link w:val="ad"/>
    <w:uiPriority w:val="99"/>
    <w:semiHidden/>
    <w:unhideWhenUsed/>
    <w:rsid w:val="00A811E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811EE"/>
    <w:rPr>
      <w:rFonts w:ascii="Tahoma" w:hAnsi="Tahoma" w:cs="Tahoma"/>
      <w:sz w:val="16"/>
      <w:szCs w:val="16"/>
    </w:rPr>
  </w:style>
  <w:style w:type="paragraph" w:customStyle="1" w:styleId="Style23">
    <w:name w:val="Style23"/>
    <w:basedOn w:val="a"/>
    <w:uiPriority w:val="99"/>
    <w:rsid w:val="00412B1B"/>
    <w:pPr>
      <w:widowControl w:val="0"/>
      <w:autoSpaceDE w:val="0"/>
      <w:autoSpaceDN w:val="0"/>
      <w:adjustRightInd w:val="0"/>
      <w:spacing w:after="0" w:line="240" w:lineRule="auto"/>
      <w:jc w:val="center"/>
    </w:pPr>
    <w:rPr>
      <w:rFonts w:ascii="Century Gothic" w:eastAsia="Times New Roman" w:hAnsi="Century Gothic" w:cs="Times New Roman"/>
      <w:sz w:val="24"/>
      <w:szCs w:val="24"/>
    </w:rPr>
  </w:style>
  <w:style w:type="character" w:styleId="ae">
    <w:name w:val="Emphasis"/>
    <w:uiPriority w:val="20"/>
    <w:qFormat/>
    <w:rsid w:val="00412B1B"/>
    <w:rPr>
      <w:i/>
      <w:iCs/>
    </w:rPr>
  </w:style>
  <w:style w:type="paragraph" w:styleId="af">
    <w:name w:val="footer"/>
    <w:basedOn w:val="a"/>
    <w:link w:val="af0"/>
    <w:uiPriority w:val="99"/>
    <w:unhideWhenUsed/>
    <w:rsid w:val="00F05DC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05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24045">
      <w:bodyDiv w:val="1"/>
      <w:marLeft w:val="0"/>
      <w:marRight w:val="0"/>
      <w:marTop w:val="0"/>
      <w:marBottom w:val="0"/>
      <w:divBdr>
        <w:top w:val="none" w:sz="0" w:space="0" w:color="auto"/>
        <w:left w:val="none" w:sz="0" w:space="0" w:color="auto"/>
        <w:bottom w:val="none" w:sz="0" w:space="0" w:color="auto"/>
        <w:right w:val="none" w:sz="0" w:space="0" w:color="auto"/>
      </w:divBdr>
    </w:div>
    <w:div w:id="644703908">
      <w:bodyDiv w:val="1"/>
      <w:marLeft w:val="0"/>
      <w:marRight w:val="0"/>
      <w:marTop w:val="0"/>
      <w:marBottom w:val="0"/>
      <w:divBdr>
        <w:top w:val="none" w:sz="0" w:space="0" w:color="auto"/>
        <w:left w:val="none" w:sz="0" w:space="0" w:color="auto"/>
        <w:bottom w:val="none" w:sz="0" w:space="0" w:color="auto"/>
        <w:right w:val="none" w:sz="0" w:space="0" w:color="auto"/>
      </w:divBdr>
    </w:div>
    <w:div w:id="718557749">
      <w:bodyDiv w:val="1"/>
      <w:marLeft w:val="0"/>
      <w:marRight w:val="0"/>
      <w:marTop w:val="0"/>
      <w:marBottom w:val="0"/>
      <w:divBdr>
        <w:top w:val="none" w:sz="0" w:space="0" w:color="auto"/>
        <w:left w:val="none" w:sz="0" w:space="0" w:color="auto"/>
        <w:bottom w:val="none" w:sz="0" w:space="0" w:color="auto"/>
        <w:right w:val="none" w:sz="0" w:space="0" w:color="auto"/>
      </w:divBdr>
    </w:div>
    <w:div w:id="939679181">
      <w:bodyDiv w:val="1"/>
      <w:marLeft w:val="0"/>
      <w:marRight w:val="0"/>
      <w:marTop w:val="0"/>
      <w:marBottom w:val="0"/>
      <w:divBdr>
        <w:top w:val="none" w:sz="0" w:space="0" w:color="auto"/>
        <w:left w:val="none" w:sz="0" w:space="0" w:color="auto"/>
        <w:bottom w:val="none" w:sz="0" w:space="0" w:color="auto"/>
        <w:right w:val="none" w:sz="0" w:space="0" w:color="auto"/>
      </w:divBdr>
    </w:div>
    <w:div w:id="1098403033">
      <w:bodyDiv w:val="1"/>
      <w:marLeft w:val="0"/>
      <w:marRight w:val="0"/>
      <w:marTop w:val="0"/>
      <w:marBottom w:val="0"/>
      <w:divBdr>
        <w:top w:val="none" w:sz="0" w:space="0" w:color="auto"/>
        <w:left w:val="none" w:sz="0" w:space="0" w:color="auto"/>
        <w:bottom w:val="none" w:sz="0" w:space="0" w:color="auto"/>
        <w:right w:val="none" w:sz="0" w:space="0" w:color="auto"/>
      </w:divBdr>
    </w:div>
    <w:div w:id="187643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CE6F2-A8B1-4CB3-92E0-9F78C7F0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20</Pages>
  <Words>6942</Words>
  <Characters>39576</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школа №5</cp:lastModifiedBy>
  <cp:revision>18</cp:revision>
  <cp:lastPrinted>2017-10-23T11:24:00Z</cp:lastPrinted>
  <dcterms:created xsi:type="dcterms:W3CDTF">2024-09-11T10:08:00Z</dcterms:created>
  <dcterms:modified xsi:type="dcterms:W3CDTF">2025-11-26T13:35:00Z</dcterms:modified>
</cp:coreProperties>
</file>